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2D21C6" w14:textId="77777777" w:rsidR="00D71B88" w:rsidRPr="004F4671" w:rsidRDefault="00D71B88">
      <w:pPr>
        <w:pStyle w:val="Textoindependiente"/>
        <w:rPr>
          <w:rFonts w:asciiTheme="minorHAnsi" w:hAnsiTheme="minorHAnsi" w:cstheme="minorHAnsi"/>
          <w:sz w:val="22"/>
          <w:szCs w:val="22"/>
        </w:rPr>
      </w:pPr>
    </w:p>
    <w:p w14:paraId="77DB629C" w14:textId="77777777" w:rsidR="009F6D03" w:rsidRPr="004F4671" w:rsidRDefault="009F6D03">
      <w:pPr>
        <w:pStyle w:val="Textoindependiente"/>
        <w:rPr>
          <w:rFonts w:asciiTheme="minorHAnsi" w:hAnsiTheme="minorHAnsi" w:cstheme="minorHAnsi"/>
          <w:sz w:val="22"/>
          <w:szCs w:val="22"/>
        </w:rPr>
      </w:pPr>
    </w:p>
    <w:p w14:paraId="1ADE5BCC" w14:textId="0BCE1BB0" w:rsidR="009F6D03" w:rsidRPr="004F4671" w:rsidRDefault="00551AF7" w:rsidP="009F6D03">
      <w:pPr>
        <w:jc w:val="center"/>
        <w:rPr>
          <w:rFonts w:asciiTheme="minorHAnsi" w:hAnsiTheme="minorHAnsi" w:cstheme="minorHAnsi"/>
          <w:b/>
          <w:bCs/>
          <w:spacing w:val="-50"/>
        </w:rPr>
      </w:pPr>
      <w:r w:rsidRPr="004F4671">
        <w:rPr>
          <w:rFonts w:asciiTheme="minorHAnsi" w:hAnsiTheme="minorHAnsi" w:cstheme="minorHAnsi"/>
          <w:b/>
          <w:bCs/>
        </w:rPr>
        <w:t>ESTRATEGIA DE I RENDICIÓN DE CUENTAS</w:t>
      </w:r>
      <w:r w:rsidR="009F6D03" w:rsidRPr="004F4671">
        <w:rPr>
          <w:rFonts w:asciiTheme="minorHAnsi" w:hAnsiTheme="minorHAnsi" w:cstheme="minorHAnsi"/>
          <w:b/>
          <w:bCs/>
        </w:rPr>
        <w:t xml:space="preserve"> 202</w:t>
      </w:r>
      <w:r w:rsidR="0092687A" w:rsidRPr="004F4671">
        <w:rPr>
          <w:rFonts w:asciiTheme="minorHAnsi" w:hAnsiTheme="minorHAnsi" w:cstheme="minorHAnsi"/>
          <w:b/>
          <w:bCs/>
        </w:rPr>
        <w:t>4</w:t>
      </w:r>
    </w:p>
    <w:p w14:paraId="62C74987" w14:textId="77777777" w:rsidR="009F6D03" w:rsidRPr="004F4671" w:rsidRDefault="009F6D03" w:rsidP="009F6D03">
      <w:pPr>
        <w:jc w:val="center"/>
        <w:rPr>
          <w:rFonts w:asciiTheme="minorHAnsi" w:hAnsiTheme="minorHAnsi" w:cstheme="minorHAnsi"/>
          <w:b/>
          <w:bCs/>
        </w:rPr>
      </w:pPr>
    </w:p>
    <w:p w14:paraId="1B66A7F2" w14:textId="08092B1A" w:rsidR="00D71B88" w:rsidRPr="004F4671" w:rsidRDefault="00551AF7" w:rsidP="009F6D03">
      <w:pPr>
        <w:jc w:val="center"/>
        <w:rPr>
          <w:rFonts w:asciiTheme="minorHAnsi" w:hAnsiTheme="minorHAnsi" w:cstheme="minorHAnsi"/>
          <w:b/>
          <w:bCs/>
        </w:rPr>
      </w:pPr>
      <w:r w:rsidRPr="004F4671">
        <w:rPr>
          <w:rFonts w:asciiTheme="minorHAnsi" w:hAnsiTheme="minorHAnsi" w:cstheme="minorHAnsi"/>
          <w:b/>
          <w:bCs/>
        </w:rPr>
        <w:t>ANTECEDENTES</w:t>
      </w:r>
    </w:p>
    <w:p w14:paraId="0373307B" w14:textId="77777777" w:rsidR="006E46D1" w:rsidRPr="004F4671" w:rsidRDefault="006E46D1" w:rsidP="006E46D1">
      <w:pPr>
        <w:pStyle w:val="Textoindependiente"/>
        <w:spacing w:before="1"/>
        <w:jc w:val="both"/>
        <w:rPr>
          <w:rFonts w:asciiTheme="minorHAnsi" w:hAnsiTheme="minorHAnsi" w:cstheme="minorHAnsi"/>
          <w:sz w:val="22"/>
          <w:szCs w:val="22"/>
        </w:rPr>
      </w:pPr>
      <w:r w:rsidRPr="004F4671">
        <w:rPr>
          <w:rFonts w:asciiTheme="minorHAnsi" w:hAnsiTheme="minorHAnsi" w:cstheme="minorHAnsi"/>
          <w:sz w:val="22"/>
          <w:szCs w:val="22"/>
        </w:rPr>
        <w:t>La rendición de cuentas es un principio fundamental en el ejercicio de la administración pública, ya que asegura la transparencia, el buen uso de los recursos públicos y la participación ciudadana. Según el Manual Único de Rendición de Cuentas (MURC), las entidades públicas deben garantizar que los recursos asignados a sus programas y proyectos sean gestionados de manera eficiente, eficaz y responsable. Esta estrategia tiene como objetivo establecer un plan claro para la rendición de cuentas, en cumplimiento con los lineamientos del MURC, promoviendo una comunicación efectiva con los actores clave y fortaleciendo la confianza de la ciudadanía.</w:t>
      </w:r>
    </w:p>
    <w:p w14:paraId="751780FF" w14:textId="77777777" w:rsidR="006E46D1" w:rsidRPr="004F4671" w:rsidRDefault="006E46D1" w:rsidP="006E46D1">
      <w:pPr>
        <w:pStyle w:val="Textoindependiente"/>
        <w:spacing w:before="1"/>
        <w:jc w:val="both"/>
        <w:rPr>
          <w:rFonts w:asciiTheme="minorHAnsi" w:hAnsiTheme="minorHAnsi" w:cstheme="minorHAnsi"/>
          <w:sz w:val="22"/>
          <w:szCs w:val="22"/>
        </w:rPr>
      </w:pPr>
    </w:p>
    <w:p w14:paraId="28EC0B8D" w14:textId="3993C754" w:rsidR="00D71B88" w:rsidRPr="004F4671" w:rsidRDefault="006E46D1" w:rsidP="006E46D1">
      <w:pPr>
        <w:pStyle w:val="Textoindependiente"/>
        <w:spacing w:before="1"/>
        <w:jc w:val="both"/>
        <w:rPr>
          <w:rFonts w:asciiTheme="minorHAnsi" w:hAnsiTheme="minorHAnsi" w:cstheme="minorHAnsi"/>
          <w:sz w:val="22"/>
          <w:szCs w:val="22"/>
        </w:rPr>
      </w:pPr>
      <w:r w:rsidRPr="004F4671">
        <w:rPr>
          <w:rFonts w:asciiTheme="minorHAnsi" w:hAnsiTheme="minorHAnsi" w:cstheme="minorHAnsi"/>
          <w:sz w:val="22"/>
          <w:szCs w:val="22"/>
        </w:rPr>
        <w:t xml:space="preserve">La estrategia de rendición de cuentas propuesta tiene como pilares la transparencia, la participación y la eficiencia en el uso de los recursos. Se estructurará a través de la planificación de actividades de divulgación de la información, la organización de eventos de rendición de cuentas y la implementación de canales de comunicación adecuados para el intercambio de información con los </w:t>
      </w:r>
      <w:r w:rsidR="00193412" w:rsidRPr="004F4671">
        <w:rPr>
          <w:rFonts w:asciiTheme="minorHAnsi" w:hAnsiTheme="minorHAnsi" w:cstheme="minorHAnsi"/>
          <w:sz w:val="22"/>
          <w:szCs w:val="22"/>
        </w:rPr>
        <w:t>grupos de valor.</w:t>
      </w:r>
    </w:p>
    <w:p w14:paraId="5607A437" w14:textId="6B2A6E43" w:rsidR="006E46D1" w:rsidRPr="004F4671" w:rsidRDefault="006E46D1" w:rsidP="006E46D1">
      <w:pPr>
        <w:pStyle w:val="Textoindependiente"/>
        <w:spacing w:before="1"/>
        <w:rPr>
          <w:rFonts w:asciiTheme="minorHAnsi" w:hAnsiTheme="minorHAnsi" w:cstheme="minorHAnsi"/>
          <w:sz w:val="22"/>
          <w:szCs w:val="22"/>
        </w:rPr>
      </w:pPr>
    </w:p>
    <w:p w14:paraId="326017EA" w14:textId="4444934D" w:rsidR="006E46D1" w:rsidRPr="004F4671" w:rsidRDefault="00193412" w:rsidP="004F4671">
      <w:pPr>
        <w:pStyle w:val="Ttulo4"/>
        <w:rPr>
          <w:rFonts w:asciiTheme="minorHAnsi" w:hAnsiTheme="minorHAnsi" w:cstheme="minorHAnsi"/>
        </w:rPr>
      </w:pPr>
      <w:r w:rsidRPr="004F4671">
        <w:rPr>
          <w:rFonts w:asciiTheme="minorHAnsi" w:hAnsiTheme="minorHAnsi" w:cstheme="minorHAnsi"/>
        </w:rPr>
        <w:t xml:space="preserve">Objetivo </w:t>
      </w:r>
    </w:p>
    <w:p w14:paraId="1FC4DA2A" w14:textId="1FEF5A4F" w:rsidR="0008270B" w:rsidRDefault="0008270B" w:rsidP="00193412">
      <w:pPr>
        <w:pStyle w:val="Textoindependiente"/>
        <w:ind w:right="123"/>
        <w:jc w:val="both"/>
        <w:rPr>
          <w:rFonts w:asciiTheme="minorHAnsi" w:hAnsiTheme="minorHAnsi" w:cstheme="minorHAnsi"/>
          <w:sz w:val="22"/>
          <w:szCs w:val="22"/>
        </w:rPr>
      </w:pPr>
      <w:r w:rsidRPr="004F4671">
        <w:rPr>
          <w:rFonts w:asciiTheme="minorHAnsi" w:hAnsiTheme="minorHAnsi" w:cstheme="minorHAnsi"/>
          <w:sz w:val="22"/>
          <w:szCs w:val="22"/>
        </w:rPr>
        <w:t xml:space="preserve">Informar a la comunidad del municipio de Bucaramanga y a los grupos de </w:t>
      </w:r>
      <w:r w:rsidRPr="004F4671">
        <w:rPr>
          <w:rFonts w:asciiTheme="minorHAnsi" w:hAnsiTheme="minorHAnsi" w:cstheme="minorHAnsi"/>
          <w:sz w:val="22"/>
          <w:szCs w:val="22"/>
        </w:rPr>
        <w:t>valor</w:t>
      </w:r>
      <w:r w:rsidRPr="004F4671">
        <w:rPr>
          <w:rFonts w:asciiTheme="minorHAnsi" w:hAnsiTheme="minorHAnsi" w:cstheme="minorHAnsi"/>
          <w:sz w:val="22"/>
          <w:szCs w:val="22"/>
        </w:rPr>
        <w:t xml:space="preserve"> los</w:t>
      </w:r>
      <w:r w:rsidRPr="004F467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resultados de la gestión realizada por el Instituto Municipal de Empleo y Fomento</w:t>
      </w:r>
      <w:r w:rsidRPr="004F467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Empresarial</w:t>
      </w:r>
      <w:r w:rsidRPr="004F467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de Bucaramanga.</w:t>
      </w:r>
    </w:p>
    <w:p w14:paraId="3C684C96" w14:textId="77777777" w:rsidR="004F4671" w:rsidRPr="004F4671" w:rsidRDefault="004F4671" w:rsidP="00193412">
      <w:pPr>
        <w:pStyle w:val="Textoindependiente"/>
        <w:ind w:right="123"/>
        <w:jc w:val="both"/>
        <w:rPr>
          <w:rFonts w:asciiTheme="minorHAnsi" w:hAnsiTheme="minorHAnsi" w:cstheme="minorHAnsi"/>
          <w:sz w:val="22"/>
          <w:szCs w:val="22"/>
        </w:rPr>
      </w:pPr>
    </w:p>
    <w:p w14:paraId="0A7CEC33" w14:textId="744A5F13" w:rsidR="0008270B" w:rsidRPr="004F4671" w:rsidRDefault="0008270B" w:rsidP="004F4671">
      <w:pPr>
        <w:pStyle w:val="Ttulo4"/>
      </w:pPr>
      <w:r w:rsidRPr="004F4671">
        <w:t>Objetivos Específicos:</w:t>
      </w:r>
    </w:p>
    <w:p w14:paraId="7558ED25" w14:textId="77777777" w:rsidR="00193412" w:rsidRPr="004F4671" w:rsidRDefault="006E46D1" w:rsidP="00193412">
      <w:pPr>
        <w:widowControl/>
        <w:numPr>
          <w:ilvl w:val="0"/>
          <w:numId w:val="4"/>
        </w:numPr>
        <w:autoSpaceDE/>
        <w:autoSpaceDN/>
        <w:rPr>
          <w:rFonts w:asciiTheme="minorHAnsi" w:hAnsiTheme="minorHAnsi" w:cstheme="minorHAnsi"/>
        </w:rPr>
      </w:pPr>
      <w:r w:rsidRPr="004F4671">
        <w:rPr>
          <w:rStyle w:val="Textoennegrita"/>
          <w:rFonts w:asciiTheme="minorHAnsi" w:hAnsiTheme="minorHAnsi" w:cstheme="minorHAnsi"/>
        </w:rPr>
        <w:t>Garantizar la transparencia</w:t>
      </w:r>
      <w:r w:rsidR="00193412" w:rsidRPr="004F4671">
        <w:rPr>
          <w:rFonts w:asciiTheme="minorHAnsi" w:hAnsiTheme="minorHAnsi" w:cstheme="minorHAnsi"/>
        </w:rPr>
        <w:t>:</w:t>
      </w:r>
    </w:p>
    <w:p w14:paraId="4D1BDD11" w14:textId="39A63425" w:rsidR="006E46D1" w:rsidRPr="004F4671" w:rsidRDefault="006E46D1" w:rsidP="00193412">
      <w:pPr>
        <w:pStyle w:val="Prrafodelista"/>
        <w:widowControl/>
        <w:numPr>
          <w:ilvl w:val="0"/>
          <w:numId w:val="6"/>
        </w:numPr>
        <w:autoSpaceDE/>
        <w:autoSpaceDN/>
        <w:rPr>
          <w:rFonts w:asciiTheme="minorHAnsi" w:hAnsiTheme="minorHAnsi" w:cstheme="minorHAnsi"/>
        </w:rPr>
      </w:pPr>
      <w:r w:rsidRPr="004F4671">
        <w:rPr>
          <w:rFonts w:asciiTheme="minorHAnsi" w:hAnsiTheme="minorHAnsi" w:cstheme="minorHAnsi"/>
        </w:rPr>
        <w:t>Proporcionar información clara y accesible sobre el uso de los recursos públicos.</w:t>
      </w:r>
    </w:p>
    <w:p w14:paraId="382B4ADB" w14:textId="7740A696" w:rsidR="00193412" w:rsidRPr="004F4671" w:rsidRDefault="00193412" w:rsidP="00193412">
      <w:pPr>
        <w:pStyle w:val="Prrafodelista"/>
        <w:widowControl/>
        <w:numPr>
          <w:ilvl w:val="0"/>
          <w:numId w:val="6"/>
        </w:numPr>
        <w:autoSpaceDE/>
        <w:autoSpaceDN/>
        <w:rPr>
          <w:rFonts w:asciiTheme="minorHAnsi" w:hAnsiTheme="minorHAnsi" w:cstheme="minorHAnsi"/>
        </w:rPr>
      </w:pPr>
      <w:r w:rsidRPr="004F4671">
        <w:rPr>
          <w:rFonts w:asciiTheme="minorHAnsi" w:hAnsiTheme="minorHAnsi" w:cstheme="minorHAnsi"/>
          <w:spacing w:val="-1"/>
        </w:rPr>
        <w:t xml:space="preserve">Fomentar la transparencia en </w:t>
      </w:r>
      <w:r w:rsidRPr="004F4671">
        <w:rPr>
          <w:rFonts w:asciiTheme="minorHAnsi" w:hAnsiTheme="minorHAnsi" w:cstheme="minorHAnsi"/>
        </w:rPr>
        <w:t>la</w:t>
      </w:r>
      <w:r w:rsidRPr="004F4671">
        <w:rPr>
          <w:rFonts w:asciiTheme="minorHAnsi" w:hAnsiTheme="minorHAnsi" w:cstheme="minorHAnsi"/>
          <w:spacing w:val="-1"/>
        </w:rPr>
        <w:t xml:space="preserve"> </w:t>
      </w:r>
      <w:r w:rsidRPr="004F4671">
        <w:rPr>
          <w:rFonts w:asciiTheme="minorHAnsi" w:hAnsiTheme="minorHAnsi" w:cstheme="minorHAnsi"/>
        </w:rPr>
        <w:t>gestión de la administración</w:t>
      </w:r>
      <w:r w:rsidRPr="004F4671">
        <w:rPr>
          <w:rFonts w:asciiTheme="minorHAnsi" w:hAnsiTheme="minorHAnsi" w:cstheme="minorHAnsi"/>
          <w:spacing w:val="-16"/>
        </w:rPr>
        <w:t xml:space="preserve"> </w:t>
      </w:r>
      <w:r w:rsidRPr="004F4671">
        <w:rPr>
          <w:rFonts w:asciiTheme="minorHAnsi" w:hAnsiTheme="minorHAnsi" w:cstheme="minorHAnsi"/>
        </w:rPr>
        <w:t>pública</w:t>
      </w:r>
    </w:p>
    <w:p w14:paraId="42607606" w14:textId="52C8907B" w:rsidR="00193412" w:rsidRPr="004F4671" w:rsidRDefault="00193412" w:rsidP="00193412">
      <w:pPr>
        <w:pStyle w:val="Prrafodelista"/>
        <w:widowControl/>
        <w:numPr>
          <w:ilvl w:val="0"/>
          <w:numId w:val="6"/>
        </w:numPr>
        <w:autoSpaceDE/>
        <w:autoSpaceDN/>
        <w:jc w:val="both"/>
        <w:rPr>
          <w:rFonts w:asciiTheme="minorHAnsi" w:hAnsiTheme="minorHAnsi" w:cstheme="minorHAnsi"/>
        </w:rPr>
      </w:pPr>
      <w:r w:rsidRPr="004F4671">
        <w:rPr>
          <w:rFonts w:asciiTheme="minorHAnsi" w:hAnsiTheme="minorHAnsi" w:cstheme="minorHAnsi"/>
        </w:rPr>
        <w:t>Informar, explicar y justificar en lenguaje comprensible diálogos participativos</w:t>
      </w:r>
      <w:r w:rsidRPr="004F4671">
        <w:rPr>
          <w:rFonts w:asciiTheme="minorHAnsi" w:hAnsiTheme="minorHAnsi" w:cstheme="minorHAnsi"/>
          <w:spacing w:val="1"/>
        </w:rPr>
        <w:t xml:space="preserve"> </w:t>
      </w:r>
      <w:r w:rsidRPr="004F4671">
        <w:rPr>
          <w:rFonts w:asciiTheme="minorHAnsi" w:hAnsiTheme="minorHAnsi" w:cstheme="minorHAnsi"/>
        </w:rPr>
        <w:t>entre entidades del estado y sus grupos de valor en todo el ciclo de la gestión</w:t>
      </w:r>
      <w:r w:rsidRPr="004F4671">
        <w:rPr>
          <w:rFonts w:asciiTheme="minorHAnsi" w:hAnsiTheme="minorHAnsi" w:cstheme="minorHAnsi"/>
          <w:spacing w:val="1"/>
        </w:rPr>
        <w:t xml:space="preserve"> </w:t>
      </w:r>
      <w:r w:rsidRPr="004F4671">
        <w:rPr>
          <w:rFonts w:asciiTheme="minorHAnsi" w:hAnsiTheme="minorHAnsi" w:cstheme="minorHAnsi"/>
        </w:rPr>
        <w:t>pública</w:t>
      </w:r>
    </w:p>
    <w:p w14:paraId="735B8D95" w14:textId="77777777" w:rsidR="00193412" w:rsidRPr="004F4671" w:rsidRDefault="00193412" w:rsidP="00193412">
      <w:pPr>
        <w:pStyle w:val="Prrafodelista"/>
        <w:widowControl/>
        <w:autoSpaceDE/>
        <w:autoSpaceDN/>
        <w:ind w:left="1440" w:firstLine="0"/>
        <w:jc w:val="both"/>
        <w:rPr>
          <w:rFonts w:asciiTheme="minorHAnsi" w:hAnsiTheme="minorHAnsi" w:cstheme="minorHAnsi"/>
        </w:rPr>
      </w:pPr>
    </w:p>
    <w:p w14:paraId="46A518B1" w14:textId="77777777" w:rsidR="00193412" w:rsidRPr="004F4671" w:rsidRDefault="006E46D1" w:rsidP="00193412">
      <w:pPr>
        <w:widowControl/>
        <w:numPr>
          <w:ilvl w:val="0"/>
          <w:numId w:val="4"/>
        </w:numPr>
        <w:autoSpaceDE/>
        <w:autoSpaceDN/>
        <w:rPr>
          <w:rFonts w:asciiTheme="minorHAnsi" w:hAnsiTheme="minorHAnsi" w:cstheme="minorHAnsi"/>
        </w:rPr>
      </w:pPr>
      <w:r w:rsidRPr="004F4671">
        <w:rPr>
          <w:rStyle w:val="Textoennegrita"/>
          <w:rFonts w:asciiTheme="minorHAnsi" w:hAnsiTheme="minorHAnsi" w:cstheme="minorHAnsi"/>
        </w:rPr>
        <w:t xml:space="preserve">Fortalecer la </w:t>
      </w:r>
      <w:r w:rsidR="0008270B" w:rsidRPr="004F4671">
        <w:rPr>
          <w:rStyle w:val="Textoennegrita"/>
          <w:rFonts w:asciiTheme="minorHAnsi" w:hAnsiTheme="minorHAnsi" w:cstheme="minorHAnsi"/>
        </w:rPr>
        <w:t xml:space="preserve">participación </w:t>
      </w:r>
      <w:r w:rsidRPr="004F4671">
        <w:rPr>
          <w:rStyle w:val="Textoennegrita"/>
          <w:rFonts w:asciiTheme="minorHAnsi" w:hAnsiTheme="minorHAnsi" w:cstheme="minorHAnsi"/>
        </w:rPr>
        <w:t>ciudadana</w:t>
      </w:r>
      <w:r w:rsidRPr="004F4671">
        <w:rPr>
          <w:rFonts w:asciiTheme="minorHAnsi" w:hAnsiTheme="minorHAnsi" w:cstheme="minorHAnsi"/>
        </w:rPr>
        <w:t xml:space="preserve">: </w:t>
      </w:r>
    </w:p>
    <w:p w14:paraId="09822C4D" w14:textId="77777777" w:rsidR="00193412" w:rsidRPr="004F4671" w:rsidRDefault="006E46D1" w:rsidP="00193412">
      <w:pPr>
        <w:pStyle w:val="Prrafodelista"/>
        <w:widowControl/>
        <w:numPr>
          <w:ilvl w:val="0"/>
          <w:numId w:val="5"/>
        </w:numPr>
        <w:autoSpaceDE/>
        <w:autoSpaceDN/>
        <w:rPr>
          <w:rFonts w:asciiTheme="minorHAnsi" w:hAnsiTheme="minorHAnsi" w:cstheme="minorHAnsi"/>
        </w:rPr>
      </w:pPr>
      <w:r w:rsidRPr="004F4671">
        <w:rPr>
          <w:rFonts w:asciiTheme="minorHAnsi" w:hAnsiTheme="minorHAnsi" w:cstheme="minorHAnsi"/>
        </w:rPr>
        <w:t>Fomentar la</w:t>
      </w:r>
      <w:r w:rsidRPr="004F4671">
        <w:rPr>
          <w:rFonts w:asciiTheme="minorHAnsi" w:hAnsiTheme="minorHAnsi" w:cstheme="minorHAnsi"/>
        </w:rPr>
        <w:t xml:space="preserve"> participación ciudadana a través de ca</w:t>
      </w:r>
      <w:r w:rsidRPr="004F4671">
        <w:rPr>
          <w:rFonts w:asciiTheme="minorHAnsi" w:hAnsiTheme="minorHAnsi" w:cstheme="minorHAnsi"/>
        </w:rPr>
        <w:t xml:space="preserve">nales efectivos de comunicación </w:t>
      </w:r>
      <w:r w:rsidR="0008270B" w:rsidRPr="004F4671">
        <w:rPr>
          <w:rFonts w:asciiTheme="minorHAnsi" w:hAnsiTheme="minorHAnsi" w:cstheme="minorHAnsi"/>
        </w:rPr>
        <w:t>con el objetivo de</w:t>
      </w:r>
      <w:r w:rsidRPr="004F4671">
        <w:rPr>
          <w:rFonts w:asciiTheme="minorHAnsi" w:hAnsiTheme="minorHAnsi" w:cstheme="minorHAnsi"/>
        </w:rPr>
        <w:t xml:space="preserve"> presentar información sobre avances y estado de cumplimiento de las metas del plan de acción institucional y la ejecución presupuestal.</w:t>
      </w:r>
    </w:p>
    <w:p w14:paraId="4538D961" w14:textId="46FB9582" w:rsidR="0008270B" w:rsidRPr="004F4671" w:rsidRDefault="0008270B" w:rsidP="00193412">
      <w:pPr>
        <w:pStyle w:val="Prrafodelista"/>
        <w:widowControl/>
        <w:numPr>
          <w:ilvl w:val="0"/>
          <w:numId w:val="5"/>
        </w:numPr>
        <w:autoSpaceDE/>
        <w:autoSpaceDN/>
        <w:rPr>
          <w:rFonts w:asciiTheme="minorHAnsi" w:hAnsiTheme="minorHAnsi" w:cstheme="minorHAnsi"/>
        </w:rPr>
      </w:pPr>
      <w:r w:rsidRPr="004F4671">
        <w:rPr>
          <w:rFonts w:asciiTheme="minorHAnsi" w:hAnsiTheme="minorHAnsi" w:cstheme="minorHAnsi"/>
        </w:rPr>
        <w:t>Evidenciar las múltiples actividades que desarrolla la entidad para cumplir su</w:t>
      </w:r>
      <w:r w:rsidRPr="004F4671">
        <w:rPr>
          <w:rFonts w:asciiTheme="minorHAnsi" w:hAnsiTheme="minorHAnsi" w:cstheme="minorHAnsi"/>
          <w:spacing w:val="1"/>
        </w:rPr>
        <w:t xml:space="preserve"> </w:t>
      </w:r>
      <w:r w:rsidRPr="004F4671">
        <w:rPr>
          <w:rFonts w:asciiTheme="minorHAnsi" w:hAnsiTheme="minorHAnsi" w:cstheme="minorHAnsi"/>
        </w:rPr>
        <w:t>propósito</w:t>
      </w:r>
      <w:r w:rsidRPr="004F4671">
        <w:rPr>
          <w:rFonts w:asciiTheme="minorHAnsi" w:hAnsiTheme="minorHAnsi" w:cstheme="minorHAnsi"/>
          <w:spacing w:val="-8"/>
        </w:rPr>
        <w:t xml:space="preserve"> </w:t>
      </w:r>
      <w:r w:rsidRPr="004F4671">
        <w:rPr>
          <w:rFonts w:asciiTheme="minorHAnsi" w:hAnsiTheme="minorHAnsi" w:cstheme="minorHAnsi"/>
        </w:rPr>
        <w:t>fundamental</w:t>
      </w:r>
      <w:r w:rsidRPr="004F4671">
        <w:rPr>
          <w:rFonts w:asciiTheme="minorHAnsi" w:hAnsiTheme="minorHAnsi" w:cstheme="minorHAnsi"/>
          <w:spacing w:val="-6"/>
        </w:rPr>
        <w:t xml:space="preserve"> </w:t>
      </w:r>
      <w:r w:rsidRPr="004F4671">
        <w:rPr>
          <w:rFonts w:asciiTheme="minorHAnsi" w:hAnsiTheme="minorHAnsi" w:cstheme="minorHAnsi"/>
        </w:rPr>
        <w:t>(misión,</w:t>
      </w:r>
      <w:r w:rsidRPr="004F4671">
        <w:rPr>
          <w:rFonts w:asciiTheme="minorHAnsi" w:hAnsiTheme="minorHAnsi" w:cstheme="minorHAnsi"/>
          <w:spacing w:val="-6"/>
        </w:rPr>
        <w:t xml:space="preserve"> </w:t>
      </w:r>
      <w:r w:rsidRPr="004F4671">
        <w:rPr>
          <w:rFonts w:asciiTheme="minorHAnsi" w:hAnsiTheme="minorHAnsi" w:cstheme="minorHAnsi"/>
        </w:rPr>
        <w:t>razón</w:t>
      </w:r>
      <w:r w:rsidRPr="004F4671">
        <w:rPr>
          <w:rFonts w:asciiTheme="minorHAnsi" w:hAnsiTheme="minorHAnsi" w:cstheme="minorHAnsi"/>
          <w:spacing w:val="-9"/>
        </w:rPr>
        <w:t xml:space="preserve"> </w:t>
      </w:r>
      <w:r w:rsidRPr="004F4671">
        <w:rPr>
          <w:rFonts w:asciiTheme="minorHAnsi" w:hAnsiTheme="minorHAnsi" w:cstheme="minorHAnsi"/>
        </w:rPr>
        <w:t>de</w:t>
      </w:r>
      <w:r w:rsidRPr="004F4671">
        <w:rPr>
          <w:rFonts w:asciiTheme="minorHAnsi" w:hAnsiTheme="minorHAnsi" w:cstheme="minorHAnsi"/>
          <w:spacing w:val="-6"/>
        </w:rPr>
        <w:t xml:space="preserve"> </w:t>
      </w:r>
      <w:r w:rsidRPr="004F4671">
        <w:rPr>
          <w:rFonts w:asciiTheme="minorHAnsi" w:hAnsiTheme="minorHAnsi" w:cstheme="minorHAnsi"/>
        </w:rPr>
        <w:t>ser</w:t>
      </w:r>
      <w:r w:rsidRPr="004F4671">
        <w:rPr>
          <w:rFonts w:asciiTheme="minorHAnsi" w:hAnsiTheme="minorHAnsi" w:cstheme="minorHAnsi"/>
          <w:spacing w:val="-5"/>
        </w:rPr>
        <w:t xml:space="preserve"> </w:t>
      </w:r>
      <w:r w:rsidRPr="004F4671">
        <w:rPr>
          <w:rFonts w:asciiTheme="minorHAnsi" w:hAnsiTheme="minorHAnsi" w:cstheme="minorHAnsi"/>
        </w:rPr>
        <w:t>u</w:t>
      </w:r>
      <w:r w:rsidRPr="004F4671">
        <w:rPr>
          <w:rFonts w:asciiTheme="minorHAnsi" w:hAnsiTheme="minorHAnsi" w:cstheme="minorHAnsi"/>
          <w:spacing w:val="-9"/>
        </w:rPr>
        <w:t xml:space="preserve"> </w:t>
      </w:r>
      <w:r w:rsidRPr="004F4671">
        <w:rPr>
          <w:rFonts w:asciiTheme="minorHAnsi" w:hAnsiTheme="minorHAnsi" w:cstheme="minorHAnsi"/>
        </w:rPr>
        <w:t>objeto</w:t>
      </w:r>
      <w:r w:rsidRPr="004F4671">
        <w:rPr>
          <w:rFonts w:asciiTheme="minorHAnsi" w:hAnsiTheme="minorHAnsi" w:cstheme="minorHAnsi"/>
          <w:spacing w:val="-5"/>
        </w:rPr>
        <w:t xml:space="preserve"> </w:t>
      </w:r>
      <w:r w:rsidRPr="004F4671">
        <w:rPr>
          <w:rFonts w:asciiTheme="minorHAnsi" w:hAnsiTheme="minorHAnsi" w:cstheme="minorHAnsi"/>
        </w:rPr>
        <w:t>social),</w:t>
      </w:r>
      <w:r w:rsidRPr="004F4671">
        <w:rPr>
          <w:rFonts w:asciiTheme="minorHAnsi" w:hAnsiTheme="minorHAnsi" w:cstheme="minorHAnsi"/>
          <w:spacing w:val="-9"/>
        </w:rPr>
        <w:t xml:space="preserve"> </w:t>
      </w:r>
      <w:r w:rsidRPr="004F4671">
        <w:rPr>
          <w:rFonts w:asciiTheme="minorHAnsi" w:hAnsiTheme="minorHAnsi" w:cstheme="minorHAnsi"/>
        </w:rPr>
        <w:t>involucrando</w:t>
      </w:r>
      <w:r w:rsidRPr="004F4671">
        <w:rPr>
          <w:rFonts w:asciiTheme="minorHAnsi" w:hAnsiTheme="minorHAnsi" w:cstheme="minorHAnsi"/>
          <w:spacing w:val="-7"/>
        </w:rPr>
        <w:t xml:space="preserve"> </w:t>
      </w:r>
      <w:r w:rsidRPr="004F4671">
        <w:rPr>
          <w:rFonts w:asciiTheme="minorHAnsi" w:hAnsiTheme="minorHAnsi" w:cstheme="minorHAnsi"/>
        </w:rPr>
        <w:t>a</w:t>
      </w:r>
      <w:r w:rsidRPr="004F4671">
        <w:rPr>
          <w:rFonts w:asciiTheme="minorHAnsi" w:hAnsiTheme="minorHAnsi" w:cstheme="minorHAnsi"/>
          <w:spacing w:val="-5"/>
        </w:rPr>
        <w:t xml:space="preserve"> </w:t>
      </w:r>
      <w:r w:rsidRPr="004F4671">
        <w:rPr>
          <w:rFonts w:asciiTheme="minorHAnsi" w:hAnsiTheme="minorHAnsi" w:cstheme="minorHAnsi"/>
        </w:rPr>
        <w:t>los</w:t>
      </w:r>
      <w:r w:rsidRPr="004F4671">
        <w:rPr>
          <w:rFonts w:asciiTheme="minorHAnsi" w:hAnsiTheme="minorHAnsi" w:cstheme="minorHAnsi"/>
          <w:spacing w:val="-51"/>
        </w:rPr>
        <w:t xml:space="preserve"> </w:t>
      </w:r>
      <w:r w:rsidRPr="004F4671">
        <w:rPr>
          <w:rFonts w:asciiTheme="minorHAnsi" w:hAnsiTheme="minorHAnsi" w:cstheme="minorHAnsi"/>
          <w:spacing w:val="-1"/>
        </w:rPr>
        <w:t>grupos de</w:t>
      </w:r>
      <w:r w:rsidRPr="004F4671">
        <w:rPr>
          <w:rFonts w:asciiTheme="minorHAnsi" w:hAnsiTheme="minorHAnsi" w:cstheme="minorHAnsi"/>
        </w:rPr>
        <w:t xml:space="preserve"> </w:t>
      </w:r>
      <w:r w:rsidRPr="004F4671">
        <w:rPr>
          <w:rFonts w:asciiTheme="minorHAnsi" w:hAnsiTheme="minorHAnsi" w:cstheme="minorHAnsi"/>
          <w:spacing w:val="-1"/>
        </w:rPr>
        <w:t xml:space="preserve">valor </w:t>
      </w:r>
      <w:r w:rsidRPr="004F4671">
        <w:rPr>
          <w:rFonts w:asciiTheme="minorHAnsi" w:hAnsiTheme="minorHAnsi" w:cstheme="minorHAnsi"/>
        </w:rPr>
        <w:t>de manera corresponsable</w:t>
      </w:r>
      <w:r w:rsidRPr="004F4671">
        <w:rPr>
          <w:rFonts w:asciiTheme="minorHAnsi" w:hAnsiTheme="minorHAnsi" w:cstheme="minorHAnsi"/>
          <w:spacing w:val="-1"/>
        </w:rPr>
        <w:t xml:space="preserve"> </w:t>
      </w:r>
      <w:r w:rsidRPr="004F4671">
        <w:rPr>
          <w:rFonts w:asciiTheme="minorHAnsi" w:hAnsiTheme="minorHAnsi" w:cstheme="minorHAnsi"/>
        </w:rPr>
        <w:t>en</w:t>
      </w:r>
      <w:r w:rsidRPr="004F4671">
        <w:rPr>
          <w:rFonts w:asciiTheme="minorHAnsi" w:hAnsiTheme="minorHAnsi" w:cstheme="minorHAnsi"/>
          <w:spacing w:val="1"/>
        </w:rPr>
        <w:t xml:space="preserve"> </w:t>
      </w:r>
      <w:r w:rsidRPr="004F4671">
        <w:rPr>
          <w:rFonts w:asciiTheme="minorHAnsi" w:hAnsiTheme="minorHAnsi" w:cstheme="minorHAnsi"/>
        </w:rPr>
        <w:t>el</w:t>
      </w:r>
      <w:r w:rsidRPr="004F4671">
        <w:rPr>
          <w:rFonts w:asciiTheme="minorHAnsi" w:hAnsiTheme="minorHAnsi" w:cstheme="minorHAnsi"/>
          <w:spacing w:val="-1"/>
        </w:rPr>
        <w:t xml:space="preserve"> </w:t>
      </w:r>
      <w:r w:rsidRPr="004F4671">
        <w:rPr>
          <w:rFonts w:asciiTheme="minorHAnsi" w:hAnsiTheme="minorHAnsi" w:cstheme="minorHAnsi"/>
        </w:rPr>
        <w:t>cumplimiento de esta.</w:t>
      </w:r>
    </w:p>
    <w:p w14:paraId="3CA3795D" w14:textId="77777777" w:rsidR="00193412" w:rsidRPr="004F4671" w:rsidRDefault="00193412" w:rsidP="00193412">
      <w:pPr>
        <w:pStyle w:val="Prrafodelista"/>
        <w:widowControl/>
        <w:autoSpaceDE/>
        <w:autoSpaceDN/>
        <w:ind w:left="1440" w:firstLine="0"/>
        <w:rPr>
          <w:rFonts w:asciiTheme="minorHAnsi" w:hAnsiTheme="minorHAnsi" w:cstheme="minorHAnsi"/>
        </w:rPr>
      </w:pPr>
    </w:p>
    <w:p w14:paraId="29C11A73" w14:textId="77777777" w:rsidR="00193412" w:rsidRPr="004F4671" w:rsidRDefault="006E46D1" w:rsidP="00193412">
      <w:pPr>
        <w:pStyle w:val="Prrafodelista"/>
        <w:widowControl/>
        <w:numPr>
          <w:ilvl w:val="0"/>
          <w:numId w:val="4"/>
        </w:numPr>
        <w:autoSpaceDE/>
        <w:autoSpaceDN/>
        <w:rPr>
          <w:rFonts w:asciiTheme="minorHAnsi" w:hAnsiTheme="minorHAnsi" w:cstheme="minorHAnsi"/>
        </w:rPr>
      </w:pPr>
      <w:r w:rsidRPr="004F4671">
        <w:rPr>
          <w:rStyle w:val="Textoennegrita"/>
          <w:rFonts w:asciiTheme="minorHAnsi" w:hAnsiTheme="minorHAnsi" w:cstheme="minorHAnsi"/>
        </w:rPr>
        <w:t>Cumplir con las disposiciones legales</w:t>
      </w:r>
      <w:r w:rsidRPr="004F4671">
        <w:rPr>
          <w:rFonts w:asciiTheme="minorHAnsi" w:hAnsiTheme="minorHAnsi" w:cstheme="minorHAnsi"/>
        </w:rPr>
        <w:t xml:space="preserve">: </w:t>
      </w:r>
    </w:p>
    <w:p w14:paraId="39A4EBB0" w14:textId="364309EC" w:rsidR="006E46D1" w:rsidRPr="004F4671" w:rsidRDefault="006E46D1" w:rsidP="00193412">
      <w:pPr>
        <w:pStyle w:val="Prrafodelista"/>
        <w:widowControl/>
        <w:numPr>
          <w:ilvl w:val="0"/>
          <w:numId w:val="7"/>
        </w:numPr>
        <w:autoSpaceDE/>
        <w:autoSpaceDN/>
        <w:rPr>
          <w:rFonts w:asciiTheme="minorHAnsi" w:hAnsiTheme="minorHAnsi" w:cstheme="minorHAnsi"/>
        </w:rPr>
      </w:pPr>
      <w:r w:rsidRPr="004F4671">
        <w:rPr>
          <w:rFonts w:asciiTheme="minorHAnsi" w:hAnsiTheme="minorHAnsi" w:cstheme="minorHAnsi"/>
        </w:rPr>
        <w:t>Cumplir con la responsabilidad del estado de rendir cuentas, de acuerdo con el artículo 50 de la ley 1757 de 2015.</w:t>
      </w:r>
    </w:p>
    <w:p w14:paraId="7960F813" w14:textId="77777777" w:rsidR="00193412" w:rsidRPr="004F4671" w:rsidRDefault="00193412" w:rsidP="00193412">
      <w:pPr>
        <w:pStyle w:val="Prrafodelista"/>
        <w:numPr>
          <w:ilvl w:val="0"/>
          <w:numId w:val="7"/>
        </w:numPr>
        <w:tabs>
          <w:tab w:val="left" w:pos="839"/>
          <w:tab w:val="left" w:pos="840"/>
        </w:tabs>
        <w:spacing w:before="5" w:line="242" w:lineRule="auto"/>
        <w:ind w:right="126"/>
        <w:rPr>
          <w:rFonts w:asciiTheme="minorHAnsi" w:hAnsiTheme="minorHAnsi" w:cstheme="minorHAnsi"/>
        </w:rPr>
      </w:pPr>
      <w:r w:rsidRPr="004F4671">
        <w:rPr>
          <w:rFonts w:asciiTheme="minorHAnsi" w:hAnsiTheme="minorHAnsi" w:cstheme="minorHAnsi"/>
        </w:rPr>
        <w:t>Garantizar</w:t>
      </w:r>
      <w:r w:rsidRPr="004F4671">
        <w:rPr>
          <w:rFonts w:asciiTheme="minorHAnsi" w:hAnsiTheme="minorHAnsi" w:cstheme="minorHAnsi"/>
          <w:spacing w:val="28"/>
        </w:rPr>
        <w:t xml:space="preserve"> </w:t>
      </w:r>
      <w:r w:rsidRPr="004F4671">
        <w:rPr>
          <w:rFonts w:asciiTheme="minorHAnsi" w:hAnsiTheme="minorHAnsi" w:cstheme="minorHAnsi"/>
        </w:rPr>
        <w:t>y</w:t>
      </w:r>
      <w:r w:rsidRPr="004F4671">
        <w:rPr>
          <w:rFonts w:asciiTheme="minorHAnsi" w:hAnsiTheme="minorHAnsi" w:cstheme="minorHAnsi"/>
          <w:spacing w:val="28"/>
        </w:rPr>
        <w:t xml:space="preserve"> </w:t>
      </w:r>
      <w:r w:rsidRPr="004F4671">
        <w:rPr>
          <w:rFonts w:asciiTheme="minorHAnsi" w:hAnsiTheme="minorHAnsi" w:cstheme="minorHAnsi"/>
        </w:rPr>
        <w:t>fomentar</w:t>
      </w:r>
      <w:r w:rsidRPr="004F4671">
        <w:rPr>
          <w:rFonts w:asciiTheme="minorHAnsi" w:hAnsiTheme="minorHAnsi" w:cstheme="minorHAnsi"/>
          <w:spacing w:val="30"/>
        </w:rPr>
        <w:t xml:space="preserve"> </w:t>
      </w:r>
      <w:r w:rsidRPr="004F4671">
        <w:rPr>
          <w:rFonts w:asciiTheme="minorHAnsi" w:hAnsiTheme="minorHAnsi" w:cstheme="minorHAnsi"/>
        </w:rPr>
        <w:t>el</w:t>
      </w:r>
      <w:r w:rsidRPr="004F4671">
        <w:rPr>
          <w:rFonts w:asciiTheme="minorHAnsi" w:hAnsiTheme="minorHAnsi" w:cstheme="minorHAnsi"/>
          <w:spacing w:val="29"/>
        </w:rPr>
        <w:t xml:space="preserve"> </w:t>
      </w:r>
      <w:r w:rsidRPr="004F4671">
        <w:rPr>
          <w:rFonts w:asciiTheme="minorHAnsi" w:hAnsiTheme="minorHAnsi" w:cstheme="minorHAnsi"/>
        </w:rPr>
        <w:t>derecho</w:t>
      </w:r>
      <w:r w:rsidRPr="004F4671">
        <w:rPr>
          <w:rFonts w:asciiTheme="minorHAnsi" w:hAnsiTheme="minorHAnsi" w:cstheme="minorHAnsi"/>
          <w:spacing w:val="29"/>
        </w:rPr>
        <w:t xml:space="preserve"> </w:t>
      </w:r>
      <w:r w:rsidRPr="004F4671">
        <w:rPr>
          <w:rFonts w:asciiTheme="minorHAnsi" w:hAnsiTheme="minorHAnsi" w:cstheme="minorHAnsi"/>
        </w:rPr>
        <w:t>de</w:t>
      </w:r>
      <w:r w:rsidRPr="004F4671">
        <w:rPr>
          <w:rFonts w:asciiTheme="minorHAnsi" w:hAnsiTheme="minorHAnsi" w:cstheme="minorHAnsi"/>
          <w:spacing w:val="29"/>
        </w:rPr>
        <w:t xml:space="preserve"> </w:t>
      </w:r>
      <w:r w:rsidRPr="004F4671">
        <w:rPr>
          <w:rFonts w:asciiTheme="minorHAnsi" w:hAnsiTheme="minorHAnsi" w:cstheme="minorHAnsi"/>
        </w:rPr>
        <w:t>la</w:t>
      </w:r>
      <w:r w:rsidRPr="004F4671">
        <w:rPr>
          <w:rFonts w:asciiTheme="minorHAnsi" w:hAnsiTheme="minorHAnsi" w:cstheme="minorHAnsi"/>
          <w:spacing w:val="29"/>
        </w:rPr>
        <w:t xml:space="preserve"> </w:t>
      </w:r>
      <w:r w:rsidRPr="004F4671">
        <w:rPr>
          <w:rFonts w:asciiTheme="minorHAnsi" w:hAnsiTheme="minorHAnsi" w:cstheme="minorHAnsi"/>
        </w:rPr>
        <w:t>ciudadanía</w:t>
      </w:r>
      <w:r w:rsidRPr="004F4671">
        <w:rPr>
          <w:rFonts w:asciiTheme="minorHAnsi" w:hAnsiTheme="minorHAnsi" w:cstheme="minorHAnsi"/>
          <w:spacing w:val="29"/>
        </w:rPr>
        <w:t xml:space="preserve"> </w:t>
      </w:r>
      <w:r w:rsidRPr="004F4671">
        <w:rPr>
          <w:rFonts w:asciiTheme="minorHAnsi" w:hAnsiTheme="minorHAnsi" w:cstheme="minorHAnsi"/>
        </w:rPr>
        <w:t>y</w:t>
      </w:r>
      <w:r w:rsidRPr="004F4671">
        <w:rPr>
          <w:rFonts w:asciiTheme="minorHAnsi" w:hAnsiTheme="minorHAnsi" w:cstheme="minorHAnsi"/>
          <w:spacing w:val="28"/>
        </w:rPr>
        <w:t xml:space="preserve"> </w:t>
      </w:r>
      <w:r w:rsidRPr="004F4671">
        <w:rPr>
          <w:rFonts w:asciiTheme="minorHAnsi" w:hAnsiTheme="minorHAnsi" w:cstheme="minorHAnsi"/>
        </w:rPr>
        <w:t>la</w:t>
      </w:r>
      <w:r w:rsidRPr="004F4671">
        <w:rPr>
          <w:rFonts w:asciiTheme="minorHAnsi" w:hAnsiTheme="minorHAnsi" w:cstheme="minorHAnsi"/>
          <w:spacing w:val="30"/>
        </w:rPr>
        <w:t xml:space="preserve"> </w:t>
      </w:r>
      <w:r w:rsidRPr="004F4671">
        <w:rPr>
          <w:rFonts w:asciiTheme="minorHAnsi" w:hAnsiTheme="minorHAnsi" w:cstheme="minorHAnsi"/>
        </w:rPr>
        <w:t>sociedad</w:t>
      </w:r>
      <w:r w:rsidRPr="004F4671">
        <w:rPr>
          <w:rFonts w:asciiTheme="minorHAnsi" w:hAnsiTheme="minorHAnsi" w:cstheme="minorHAnsi"/>
          <w:spacing w:val="28"/>
        </w:rPr>
        <w:t xml:space="preserve"> </w:t>
      </w:r>
      <w:r w:rsidRPr="004F4671">
        <w:rPr>
          <w:rFonts w:asciiTheme="minorHAnsi" w:hAnsiTheme="minorHAnsi" w:cstheme="minorHAnsi"/>
        </w:rPr>
        <w:t>civil</w:t>
      </w:r>
      <w:r w:rsidRPr="004F4671">
        <w:rPr>
          <w:rFonts w:asciiTheme="minorHAnsi" w:hAnsiTheme="minorHAnsi" w:cstheme="minorHAnsi"/>
          <w:spacing w:val="29"/>
        </w:rPr>
        <w:t xml:space="preserve"> </w:t>
      </w:r>
      <w:r w:rsidRPr="004F4671">
        <w:rPr>
          <w:rFonts w:asciiTheme="minorHAnsi" w:hAnsiTheme="minorHAnsi" w:cstheme="minorHAnsi"/>
        </w:rPr>
        <w:t>a</w:t>
      </w:r>
      <w:r w:rsidRPr="004F4671">
        <w:rPr>
          <w:rFonts w:asciiTheme="minorHAnsi" w:hAnsiTheme="minorHAnsi" w:cstheme="minorHAnsi"/>
          <w:spacing w:val="29"/>
        </w:rPr>
        <w:t xml:space="preserve"> </w:t>
      </w:r>
      <w:r w:rsidRPr="004F4671">
        <w:rPr>
          <w:rFonts w:asciiTheme="minorHAnsi" w:hAnsiTheme="minorHAnsi" w:cstheme="minorHAnsi"/>
        </w:rPr>
        <w:t>pedir</w:t>
      </w:r>
      <w:r w:rsidRPr="004F4671">
        <w:rPr>
          <w:rFonts w:asciiTheme="minorHAnsi" w:hAnsiTheme="minorHAnsi" w:cstheme="minorHAnsi"/>
          <w:spacing w:val="-50"/>
        </w:rPr>
        <w:t xml:space="preserve"> </w:t>
      </w:r>
      <w:r w:rsidRPr="004F4671">
        <w:rPr>
          <w:rFonts w:asciiTheme="minorHAnsi" w:hAnsiTheme="minorHAnsi" w:cstheme="minorHAnsi"/>
        </w:rPr>
        <w:t>cuentas</w:t>
      </w:r>
      <w:r w:rsidRPr="004F4671">
        <w:rPr>
          <w:rFonts w:asciiTheme="minorHAnsi" w:hAnsiTheme="minorHAnsi" w:cstheme="minorHAnsi"/>
          <w:spacing w:val="-1"/>
        </w:rPr>
        <w:t xml:space="preserve"> </w:t>
      </w:r>
      <w:r w:rsidRPr="004F4671">
        <w:rPr>
          <w:rFonts w:asciiTheme="minorHAnsi" w:hAnsiTheme="minorHAnsi" w:cstheme="minorHAnsi"/>
        </w:rPr>
        <w:t>como un</w:t>
      </w:r>
      <w:r w:rsidRPr="004F4671">
        <w:rPr>
          <w:rFonts w:asciiTheme="minorHAnsi" w:hAnsiTheme="minorHAnsi" w:cstheme="minorHAnsi"/>
          <w:spacing w:val="-2"/>
        </w:rPr>
        <w:t xml:space="preserve"> </w:t>
      </w:r>
      <w:r w:rsidRPr="004F4671">
        <w:rPr>
          <w:rFonts w:asciiTheme="minorHAnsi" w:hAnsiTheme="minorHAnsi" w:cstheme="minorHAnsi"/>
        </w:rPr>
        <w:t>ejercicio de</w:t>
      </w:r>
      <w:r w:rsidRPr="004F4671">
        <w:rPr>
          <w:rFonts w:asciiTheme="minorHAnsi" w:hAnsiTheme="minorHAnsi" w:cstheme="minorHAnsi"/>
          <w:spacing w:val="-1"/>
        </w:rPr>
        <w:t xml:space="preserve"> </w:t>
      </w:r>
      <w:r w:rsidRPr="004F4671">
        <w:rPr>
          <w:rFonts w:asciiTheme="minorHAnsi" w:hAnsiTheme="minorHAnsi" w:cstheme="minorHAnsi"/>
        </w:rPr>
        <w:t>control social</w:t>
      </w:r>
      <w:r w:rsidRPr="004F4671">
        <w:rPr>
          <w:rFonts w:asciiTheme="minorHAnsi" w:hAnsiTheme="minorHAnsi" w:cstheme="minorHAnsi"/>
          <w:spacing w:val="-1"/>
        </w:rPr>
        <w:t xml:space="preserve"> </w:t>
      </w:r>
      <w:r w:rsidRPr="004F4671">
        <w:rPr>
          <w:rFonts w:asciiTheme="minorHAnsi" w:hAnsiTheme="minorHAnsi" w:cstheme="minorHAnsi"/>
        </w:rPr>
        <w:t>a la</w:t>
      </w:r>
      <w:r w:rsidRPr="004F4671">
        <w:rPr>
          <w:rFonts w:asciiTheme="minorHAnsi" w:hAnsiTheme="minorHAnsi" w:cstheme="minorHAnsi"/>
          <w:spacing w:val="-2"/>
        </w:rPr>
        <w:t xml:space="preserve"> </w:t>
      </w:r>
      <w:r w:rsidRPr="004F4671">
        <w:rPr>
          <w:rFonts w:asciiTheme="minorHAnsi" w:hAnsiTheme="minorHAnsi" w:cstheme="minorHAnsi"/>
        </w:rPr>
        <w:t>gestión</w:t>
      </w:r>
      <w:r w:rsidRPr="004F4671">
        <w:rPr>
          <w:rFonts w:asciiTheme="minorHAnsi" w:hAnsiTheme="minorHAnsi" w:cstheme="minorHAnsi"/>
          <w:spacing w:val="-9"/>
        </w:rPr>
        <w:t xml:space="preserve"> </w:t>
      </w:r>
      <w:r w:rsidRPr="004F4671">
        <w:rPr>
          <w:rFonts w:asciiTheme="minorHAnsi" w:hAnsiTheme="minorHAnsi" w:cstheme="minorHAnsi"/>
        </w:rPr>
        <w:t>pública.</w:t>
      </w:r>
    </w:p>
    <w:p w14:paraId="04DF23A3" w14:textId="77777777" w:rsidR="00193412" w:rsidRPr="004F4671" w:rsidRDefault="00193412" w:rsidP="00193412">
      <w:pPr>
        <w:pStyle w:val="Prrafodelista"/>
        <w:widowControl/>
        <w:autoSpaceDE/>
        <w:autoSpaceDN/>
        <w:ind w:left="1440" w:firstLine="0"/>
        <w:rPr>
          <w:rFonts w:asciiTheme="minorHAnsi" w:hAnsiTheme="minorHAnsi" w:cstheme="minorHAnsi"/>
        </w:rPr>
      </w:pPr>
    </w:p>
    <w:p w14:paraId="3B814462" w14:textId="77777777" w:rsidR="00193412" w:rsidRPr="004F4671" w:rsidRDefault="006E46D1" w:rsidP="00193412">
      <w:pPr>
        <w:widowControl/>
        <w:numPr>
          <w:ilvl w:val="0"/>
          <w:numId w:val="4"/>
        </w:numPr>
        <w:autoSpaceDE/>
        <w:autoSpaceDN/>
        <w:rPr>
          <w:rFonts w:asciiTheme="minorHAnsi" w:hAnsiTheme="minorHAnsi" w:cstheme="minorHAnsi"/>
        </w:rPr>
      </w:pPr>
      <w:r w:rsidRPr="004F4671">
        <w:rPr>
          <w:rStyle w:val="Textoennegrita"/>
          <w:rFonts w:asciiTheme="minorHAnsi" w:hAnsiTheme="minorHAnsi" w:cstheme="minorHAnsi"/>
        </w:rPr>
        <w:t>Fomentar la eficiencia en la gestión pública</w:t>
      </w:r>
      <w:r w:rsidRPr="004F4671">
        <w:rPr>
          <w:rFonts w:asciiTheme="minorHAnsi" w:hAnsiTheme="minorHAnsi" w:cstheme="minorHAnsi"/>
        </w:rPr>
        <w:t xml:space="preserve">: </w:t>
      </w:r>
    </w:p>
    <w:p w14:paraId="1118417B" w14:textId="77777777" w:rsidR="00193412" w:rsidRPr="004F4671" w:rsidRDefault="006E46D1" w:rsidP="00193412">
      <w:pPr>
        <w:pStyle w:val="Prrafodelista"/>
        <w:widowControl/>
        <w:numPr>
          <w:ilvl w:val="0"/>
          <w:numId w:val="7"/>
        </w:numPr>
        <w:autoSpaceDE/>
        <w:autoSpaceDN/>
        <w:spacing w:line="294" w:lineRule="exact"/>
        <w:rPr>
          <w:rFonts w:asciiTheme="minorHAnsi" w:hAnsiTheme="minorHAnsi" w:cstheme="minorHAnsi"/>
        </w:rPr>
      </w:pPr>
      <w:r w:rsidRPr="004F4671">
        <w:rPr>
          <w:rFonts w:asciiTheme="minorHAnsi" w:hAnsiTheme="minorHAnsi" w:cstheme="minorHAnsi"/>
        </w:rPr>
        <w:t>Optimizar los recursos y procesos, y garantizar el seguimiento adecuado de los proyectos.</w:t>
      </w:r>
    </w:p>
    <w:p w14:paraId="4EFCC003" w14:textId="1A502E98" w:rsidR="0008270B" w:rsidRPr="004F4671" w:rsidRDefault="0008270B" w:rsidP="00193412">
      <w:pPr>
        <w:pStyle w:val="Prrafodelista"/>
        <w:widowControl/>
        <w:numPr>
          <w:ilvl w:val="0"/>
          <w:numId w:val="7"/>
        </w:numPr>
        <w:autoSpaceDE/>
        <w:autoSpaceDN/>
        <w:spacing w:line="294" w:lineRule="exact"/>
        <w:rPr>
          <w:rFonts w:asciiTheme="minorHAnsi" w:hAnsiTheme="minorHAnsi" w:cstheme="minorHAnsi"/>
        </w:rPr>
      </w:pPr>
      <w:r w:rsidRPr="004F4671">
        <w:rPr>
          <w:rFonts w:asciiTheme="minorHAnsi" w:hAnsiTheme="minorHAnsi" w:cstheme="minorHAnsi"/>
        </w:rPr>
        <w:t>Tomar</w:t>
      </w:r>
      <w:r w:rsidRPr="004F4671">
        <w:rPr>
          <w:rFonts w:asciiTheme="minorHAnsi" w:hAnsiTheme="minorHAnsi" w:cstheme="minorHAnsi"/>
          <w:spacing w:val="-4"/>
        </w:rPr>
        <w:t xml:space="preserve"> </w:t>
      </w:r>
      <w:r w:rsidRPr="004F4671">
        <w:rPr>
          <w:rFonts w:asciiTheme="minorHAnsi" w:hAnsiTheme="minorHAnsi" w:cstheme="minorHAnsi"/>
        </w:rPr>
        <w:t>decisiones</w:t>
      </w:r>
      <w:r w:rsidRPr="004F4671">
        <w:rPr>
          <w:rFonts w:asciiTheme="minorHAnsi" w:hAnsiTheme="minorHAnsi" w:cstheme="minorHAnsi"/>
          <w:spacing w:val="-2"/>
        </w:rPr>
        <w:t xml:space="preserve"> </w:t>
      </w:r>
      <w:r w:rsidRPr="004F4671">
        <w:rPr>
          <w:rFonts w:asciiTheme="minorHAnsi" w:hAnsiTheme="minorHAnsi" w:cstheme="minorHAnsi"/>
        </w:rPr>
        <w:t>a</w:t>
      </w:r>
      <w:r w:rsidRPr="004F4671">
        <w:rPr>
          <w:rFonts w:asciiTheme="minorHAnsi" w:hAnsiTheme="minorHAnsi" w:cstheme="minorHAnsi"/>
          <w:spacing w:val="-3"/>
        </w:rPr>
        <w:t xml:space="preserve"> </w:t>
      </w:r>
      <w:r w:rsidRPr="004F4671">
        <w:rPr>
          <w:rFonts w:asciiTheme="minorHAnsi" w:hAnsiTheme="minorHAnsi" w:cstheme="minorHAnsi"/>
        </w:rPr>
        <w:t>partir</w:t>
      </w:r>
      <w:r w:rsidRPr="004F4671">
        <w:rPr>
          <w:rFonts w:asciiTheme="minorHAnsi" w:hAnsiTheme="minorHAnsi" w:cstheme="minorHAnsi"/>
          <w:spacing w:val="-3"/>
        </w:rPr>
        <w:t xml:space="preserve"> </w:t>
      </w:r>
      <w:r w:rsidRPr="004F4671">
        <w:rPr>
          <w:rFonts w:asciiTheme="minorHAnsi" w:hAnsiTheme="minorHAnsi" w:cstheme="minorHAnsi"/>
        </w:rPr>
        <w:t>del</w:t>
      </w:r>
      <w:r w:rsidRPr="004F4671">
        <w:rPr>
          <w:rFonts w:asciiTheme="minorHAnsi" w:hAnsiTheme="minorHAnsi" w:cstheme="minorHAnsi"/>
          <w:spacing w:val="-2"/>
        </w:rPr>
        <w:t xml:space="preserve"> </w:t>
      </w:r>
      <w:r w:rsidRPr="004F4671">
        <w:rPr>
          <w:rFonts w:asciiTheme="minorHAnsi" w:hAnsiTheme="minorHAnsi" w:cstheme="minorHAnsi"/>
        </w:rPr>
        <w:t>diálogo</w:t>
      </w:r>
      <w:r w:rsidRPr="004F4671">
        <w:rPr>
          <w:rFonts w:asciiTheme="minorHAnsi" w:hAnsiTheme="minorHAnsi" w:cstheme="minorHAnsi"/>
          <w:spacing w:val="-2"/>
        </w:rPr>
        <w:t xml:space="preserve"> </w:t>
      </w:r>
      <w:r w:rsidRPr="004F4671">
        <w:rPr>
          <w:rFonts w:asciiTheme="minorHAnsi" w:hAnsiTheme="minorHAnsi" w:cstheme="minorHAnsi"/>
        </w:rPr>
        <w:t>con</w:t>
      </w:r>
      <w:r w:rsidRPr="004F4671">
        <w:rPr>
          <w:rFonts w:asciiTheme="minorHAnsi" w:hAnsiTheme="minorHAnsi" w:cstheme="minorHAnsi"/>
          <w:spacing w:val="-3"/>
        </w:rPr>
        <w:t xml:space="preserve"> </w:t>
      </w:r>
      <w:r w:rsidRPr="004F4671">
        <w:rPr>
          <w:rFonts w:asciiTheme="minorHAnsi" w:hAnsiTheme="minorHAnsi" w:cstheme="minorHAnsi"/>
        </w:rPr>
        <w:t>los</w:t>
      </w:r>
      <w:r w:rsidRPr="004F4671">
        <w:rPr>
          <w:rFonts w:asciiTheme="minorHAnsi" w:hAnsiTheme="minorHAnsi" w:cstheme="minorHAnsi"/>
          <w:spacing w:val="-2"/>
        </w:rPr>
        <w:t xml:space="preserve"> </w:t>
      </w:r>
      <w:r w:rsidRPr="004F4671">
        <w:rPr>
          <w:rFonts w:asciiTheme="minorHAnsi" w:hAnsiTheme="minorHAnsi" w:cstheme="minorHAnsi"/>
        </w:rPr>
        <w:t>grupos</w:t>
      </w:r>
      <w:r w:rsidRPr="004F4671">
        <w:rPr>
          <w:rFonts w:asciiTheme="minorHAnsi" w:hAnsiTheme="minorHAnsi" w:cstheme="minorHAnsi"/>
          <w:spacing w:val="-3"/>
        </w:rPr>
        <w:t xml:space="preserve"> </w:t>
      </w:r>
      <w:r w:rsidRPr="004F4671">
        <w:rPr>
          <w:rFonts w:asciiTheme="minorHAnsi" w:hAnsiTheme="minorHAnsi" w:cstheme="minorHAnsi"/>
        </w:rPr>
        <w:t>de</w:t>
      </w:r>
      <w:r w:rsidRPr="004F4671">
        <w:rPr>
          <w:rFonts w:asciiTheme="minorHAnsi" w:hAnsiTheme="minorHAnsi" w:cstheme="minorHAnsi"/>
          <w:spacing w:val="-10"/>
        </w:rPr>
        <w:t xml:space="preserve"> </w:t>
      </w:r>
      <w:r w:rsidRPr="004F4671">
        <w:rPr>
          <w:rFonts w:asciiTheme="minorHAnsi" w:hAnsiTheme="minorHAnsi" w:cstheme="minorHAnsi"/>
        </w:rPr>
        <w:t>valor.</w:t>
      </w:r>
    </w:p>
    <w:p w14:paraId="4461A741" w14:textId="49ACBCCB" w:rsidR="0008270B" w:rsidRPr="004F4671" w:rsidRDefault="0008270B" w:rsidP="00193412">
      <w:pPr>
        <w:pStyle w:val="Prrafodelista"/>
        <w:numPr>
          <w:ilvl w:val="0"/>
          <w:numId w:val="7"/>
        </w:numPr>
        <w:tabs>
          <w:tab w:val="left" w:pos="839"/>
          <w:tab w:val="left" w:pos="840"/>
        </w:tabs>
        <w:spacing w:line="294" w:lineRule="exact"/>
        <w:rPr>
          <w:rFonts w:asciiTheme="minorHAnsi" w:hAnsiTheme="minorHAnsi" w:cstheme="minorHAnsi"/>
        </w:rPr>
      </w:pPr>
      <w:r w:rsidRPr="004F4671">
        <w:rPr>
          <w:rFonts w:asciiTheme="minorHAnsi" w:hAnsiTheme="minorHAnsi" w:cstheme="minorHAnsi"/>
        </w:rPr>
        <w:t>Generar</w:t>
      </w:r>
      <w:r w:rsidRPr="004F4671">
        <w:rPr>
          <w:rFonts w:asciiTheme="minorHAnsi" w:hAnsiTheme="minorHAnsi" w:cstheme="minorHAnsi"/>
          <w:spacing w:val="1"/>
        </w:rPr>
        <w:t xml:space="preserve"> </w:t>
      </w:r>
      <w:r w:rsidRPr="004F4671">
        <w:rPr>
          <w:rFonts w:asciiTheme="minorHAnsi" w:hAnsiTheme="minorHAnsi" w:cstheme="minorHAnsi"/>
        </w:rPr>
        <w:t>innovación</w:t>
      </w:r>
      <w:r w:rsidRPr="004F4671">
        <w:rPr>
          <w:rFonts w:asciiTheme="minorHAnsi" w:hAnsiTheme="minorHAnsi" w:cstheme="minorHAnsi"/>
          <w:spacing w:val="1"/>
        </w:rPr>
        <w:t xml:space="preserve"> </w:t>
      </w:r>
      <w:r w:rsidRPr="004F4671">
        <w:rPr>
          <w:rFonts w:asciiTheme="minorHAnsi" w:hAnsiTheme="minorHAnsi" w:cstheme="minorHAnsi"/>
        </w:rPr>
        <w:t>en</w:t>
      </w:r>
      <w:r w:rsidRPr="004F4671">
        <w:rPr>
          <w:rFonts w:asciiTheme="minorHAnsi" w:hAnsiTheme="minorHAnsi" w:cstheme="minorHAnsi"/>
          <w:spacing w:val="1"/>
        </w:rPr>
        <w:t xml:space="preserve"> </w:t>
      </w:r>
      <w:r w:rsidRPr="004F4671">
        <w:rPr>
          <w:rFonts w:asciiTheme="minorHAnsi" w:hAnsiTheme="minorHAnsi" w:cstheme="minorHAnsi"/>
        </w:rPr>
        <w:t>la</w:t>
      </w:r>
      <w:r w:rsidRPr="004F4671">
        <w:rPr>
          <w:rFonts w:asciiTheme="minorHAnsi" w:hAnsiTheme="minorHAnsi" w:cstheme="minorHAnsi"/>
          <w:spacing w:val="1"/>
        </w:rPr>
        <w:t xml:space="preserve"> </w:t>
      </w:r>
      <w:r w:rsidRPr="004F4671">
        <w:rPr>
          <w:rFonts w:asciiTheme="minorHAnsi" w:hAnsiTheme="minorHAnsi" w:cstheme="minorHAnsi"/>
        </w:rPr>
        <w:t>gestión</w:t>
      </w:r>
      <w:r w:rsidRPr="004F4671">
        <w:rPr>
          <w:rFonts w:asciiTheme="minorHAnsi" w:hAnsiTheme="minorHAnsi" w:cstheme="minorHAnsi"/>
          <w:spacing w:val="1"/>
        </w:rPr>
        <w:t xml:space="preserve"> </w:t>
      </w:r>
      <w:r w:rsidRPr="004F4671">
        <w:rPr>
          <w:rFonts w:asciiTheme="minorHAnsi" w:hAnsiTheme="minorHAnsi" w:cstheme="minorHAnsi"/>
        </w:rPr>
        <w:t>pública</w:t>
      </w:r>
      <w:r w:rsidRPr="004F4671">
        <w:rPr>
          <w:rFonts w:asciiTheme="minorHAnsi" w:hAnsiTheme="minorHAnsi" w:cstheme="minorHAnsi"/>
          <w:spacing w:val="1"/>
        </w:rPr>
        <w:t xml:space="preserve"> </w:t>
      </w:r>
      <w:r w:rsidRPr="004F4671">
        <w:rPr>
          <w:rFonts w:asciiTheme="minorHAnsi" w:hAnsiTheme="minorHAnsi" w:cstheme="minorHAnsi"/>
        </w:rPr>
        <w:t>incorporando</w:t>
      </w:r>
      <w:r w:rsidRPr="004F4671">
        <w:rPr>
          <w:rFonts w:asciiTheme="minorHAnsi" w:hAnsiTheme="minorHAnsi" w:cstheme="minorHAnsi"/>
          <w:spacing w:val="1"/>
        </w:rPr>
        <w:t xml:space="preserve"> </w:t>
      </w:r>
      <w:r w:rsidRPr="004F4671">
        <w:rPr>
          <w:rFonts w:asciiTheme="minorHAnsi" w:hAnsiTheme="minorHAnsi" w:cstheme="minorHAnsi"/>
        </w:rPr>
        <w:t>propuestas</w:t>
      </w:r>
      <w:r w:rsidRPr="004F4671">
        <w:rPr>
          <w:rFonts w:asciiTheme="minorHAnsi" w:hAnsiTheme="minorHAnsi" w:cstheme="minorHAnsi"/>
          <w:spacing w:val="1"/>
        </w:rPr>
        <w:t xml:space="preserve"> </w:t>
      </w:r>
      <w:r w:rsidRPr="004F4671">
        <w:rPr>
          <w:rFonts w:asciiTheme="minorHAnsi" w:hAnsiTheme="minorHAnsi" w:cstheme="minorHAnsi"/>
          <w:spacing w:val="-1"/>
        </w:rPr>
        <w:t>participativas</w:t>
      </w:r>
      <w:r w:rsidRPr="004F4671">
        <w:rPr>
          <w:rFonts w:asciiTheme="minorHAnsi" w:hAnsiTheme="minorHAnsi" w:cstheme="minorHAnsi"/>
        </w:rPr>
        <w:t xml:space="preserve"> </w:t>
      </w:r>
      <w:r w:rsidRPr="004F4671">
        <w:rPr>
          <w:rFonts w:asciiTheme="minorHAnsi" w:hAnsiTheme="minorHAnsi" w:cstheme="minorHAnsi"/>
          <w:spacing w:val="-1"/>
        </w:rPr>
        <w:t>para el</w:t>
      </w:r>
      <w:r w:rsidRPr="004F4671">
        <w:rPr>
          <w:rFonts w:asciiTheme="minorHAnsi" w:hAnsiTheme="minorHAnsi" w:cstheme="minorHAnsi"/>
        </w:rPr>
        <w:t xml:space="preserve"> </w:t>
      </w:r>
      <w:r w:rsidRPr="004F4671">
        <w:rPr>
          <w:rFonts w:asciiTheme="minorHAnsi" w:hAnsiTheme="minorHAnsi" w:cstheme="minorHAnsi"/>
          <w:spacing w:val="-1"/>
        </w:rPr>
        <w:t>buen desarrollo</w:t>
      </w:r>
      <w:r w:rsidRPr="004F4671">
        <w:rPr>
          <w:rFonts w:asciiTheme="minorHAnsi" w:hAnsiTheme="minorHAnsi" w:cstheme="minorHAnsi"/>
          <w:spacing w:val="1"/>
        </w:rPr>
        <w:t xml:space="preserve"> </w:t>
      </w:r>
      <w:r w:rsidRPr="004F4671">
        <w:rPr>
          <w:rFonts w:asciiTheme="minorHAnsi" w:hAnsiTheme="minorHAnsi" w:cstheme="minorHAnsi"/>
        </w:rPr>
        <w:t>de los objetivos de su</w:t>
      </w:r>
      <w:r w:rsidRPr="004F4671">
        <w:rPr>
          <w:rFonts w:asciiTheme="minorHAnsi" w:hAnsiTheme="minorHAnsi" w:cstheme="minorHAnsi"/>
          <w:spacing w:val="-14"/>
        </w:rPr>
        <w:t xml:space="preserve"> </w:t>
      </w:r>
      <w:r w:rsidRPr="004F4671">
        <w:rPr>
          <w:rFonts w:asciiTheme="minorHAnsi" w:hAnsiTheme="minorHAnsi" w:cstheme="minorHAnsi"/>
        </w:rPr>
        <w:t>entidad</w:t>
      </w:r>
    </w:p>
    <w:p w14:paraId="2DDF0389" w14:textId="77777777" w:rsidR="004F4671" w:rsidRDefault="004F4671" w:rsidP="004F4671">
      <w:pPr>
        <w:ind w:right="121"/>
        <w:jc w:val="both"/>
        <w:rPr>
          <w:rFonts w:asciiTheme="minorHAnsi" w:hAnsiTheme="minorHAnsi" w:cstheme="minorHAnsi"/>
        </w:rPr>
      </w:pPr>
    </w:p>
    <w:p w14:paraId="12581B73" w14:textId="77777777" w:rsidR="004F4671" w:rsidRDefault="004F4671" w:rsidP="004F4671">
      <w:pPr>
        <w:ind w:right="121"/>
        <w:jc w:val="both"/>
        <w:rPr>
          <w:rFonts w:asciiTheme="minorHAnsi" w:hAnsiTheme="minorHAnsi" w:cstheme="minorHAnsi"/>
        </w:rPr>
      </w:pPr>
    </w:p>
    <w:p w14:paraId="712FFB11" w14:textId="02C31DBA" w:rsidR="00D71B88" w:rsidRPr="004F4671" w:rsidRDefault="009F6D03" w:rsidP="004F4671">
      <w:pPr>
        <w:ind w:right="121"/>
        <w:jc w:val="both"/>
        <w:rPr>
          <w:rFonts w:asciiTheme="minorHAnsi" w:hAnsiTheme="minorHAnsi" w:cstheme="minorHAnsi"/>
        </w:rPr>
      </w:pPr>
      <w:r w:rsidRPr="004F4671">
        <w:rPr>
          <w:rFonts w:asciiTheme="minorHAnsi" w:hAnsiTheme="minorHAnsi" w:cstheme="minorHAnsi"/>
          <w:b/>
        </w:rPr>
        <w:t>ÁREA</w:t>
      </w:r>
      <w:r w:rsidRPr="004F4671">
        <w:rPr>
          <w:rFonts w:asciiTheme="minorHAnsi" w:hAnsiTheme="minorHAnsi" w:cstheme="minorHAnsi"/>
          <w:b/>
          <w:spacing w:val="1"/>
        </w:rPr>
        <w:t xml:space="preserve"> </w:t>
      </w:r>
      <w:r w:rsidRPr="004F4671">
        <w:rPr>
          <w:rFonts w:asciiTheme="minorHAnsi" w:hAnsiTheme="minorHAnsi" w:cstheme="minorHAnsi"/>
          <w:b/>
        </w:rPr>
        <w:t>RESPONSABLE</w:t>
      </w:r>
      <w:r w:rsidRPr="004F4671">
        <w:rPr>
          <w:rFonts w:asciiTheme="minorHAnsi" w:hAnsiTheme="minorHAnsi" w:cstheme="minorHAnsi"/>
          <w:b/>
          <w:spacing w:val="1"/>
        </w:rPr>
        <w:t xml:space="preserve"> </w:t>
      </w:r>
      <w:r w:rsidRPr="004F4671">
        <w:rPr>
          <w:rFonts w:asciiTheme="minorHAnsi" w:hAnsiTheme="minorHAnsi" w:cstheme="minorHAnsi"/>
          <w:b/>
        </w:rPr>
        <w:t>DE</w:t>
      </w:r>
      <w:r w:rsidRPr="004F4671">
        <w:rPr>
          <w:rFonts w:asciiTheme="minorHAnsi" w:hAnsiTheme="minorHAnsi" w:cstheme="minorHAnsi"/>
          <w:b/>
          <w:spacing w:val="1"/>
        </w:rPr>
        <w:t xml:space="preserve"> </w:t>
      </w:r>
      <w:r w:rsidRPr="004F4671">
        <w:rPr>
          <w:rFonts w:asciiTheme="minorHAnsi" w:hAnsiTheme="minorHAnsi" w:cstheme="minorHAnsi"/>
          <w:b/>
        </w:rPr>
        <w:t>LA</w:t>
      </w:r>
      <w:r w:rsidRPr="004F4671">
        <w:rPr>
          <w:rFonts w:asciiTheme="minorHAnsi" w:hAnsiTheme="minorHAnsi" w:cstheme="minorHAnsi"/>
          <w:b/>
          <w:spacing w:val="1"/>
        </w:rPr>
        <w:t xml:space="preserve"> </w:t>
      </w:r>
      <w:r w:rsidRPr="004F4671">
        <w:rPr>
          <w:rFonts w:asciiTheme="minorHAnsi" w:hAnsiTheme="minorHAnsi" w:cstheme="minorHAnsi"/>
          <w:b/>
        </w:rPr>
        <w:t>RENDICIÓN</w:t>
      </w:r>
      <w:r w:rsidRPr="004F4671">
        <w:rPr>
          <w:rFonts w:asciiTheme="minorHAnsi" w:hAnsiTheme="minorHAnsi" w:cstheme="minorHAnsi"/>
          <w:b/>
          <w:spacing w:val="1"/>
        </w:rPr>
        <w:t xml:space="preserve"> </w:t>
      </w:r>
      <w:r w:rsidRPr="004F4671">
        <w:rPr>
          <w:rFonts w:asciiTheme="minorHAnsi" w:hAnsiTheme="minorHAnsi" w:cstheme="minorHAnsi"/>
          <w:b/>
        </w:rPr>
        <w:t>DE</w:t>
      </w:r>
      <w:r w:rsidRPr="004F4671">
        <w:rPr>
          <w:rFonts w:asciiTheme="minorHAnsi" w:hAnsiTheme="minorHAnsi" w:cstheme="minorHAnsi"/>
          <w:b/>
          <w:spacing w:val="1"/>
        </w:rPr>
        <w:t xml:space="preserve"> </w:t>
      </w:r>
      <w:r w:rsidRPr="004F4671">
        <w:rPr>
          <w:rFonts w:asciiTheme="minorHAnsi" w:hAnsiTheme="minorHAnsi" w:cstheme="minorHAnsi"/>
          <w:b/>
        </w:rPr>
        <w:t>CUENTAS:</w:t>
      </w:r>
      <w:r w:rsidRPr="004F4671">
        <w:rPr>
          <w:rFonts w:asciiTheme="minorHAnsi" w:hAnsiTheme="minorHAnsi" w:cstheme="minorHAnsi"/>
          <w:b/>
          <w:spacing w:val="1"/>
        </w:rPr>
        <w:t xml:space="preserve"> </w:t>
      </w:r>
      <w:r w:rsidRPr="004F4671">
        <w:rPr>
          <w:rFonts w:asciiTheme="minorHAnsi" w:hAnsiTheme="minorHAnsi" w:cstheme="minorHAnsi"/>
        </w:rPr>
        <w:t>Como</w:t>
      </w:r>
      <w:r w:rsidRPr="004F4671">
        <w:rPr>
          <w:rFonts w:asciiTheme="minorHAnsi" w:hAnsiTheme="minorHAnsi" w:cstheme="minorHAnsi"/>
          <w:spacing w:val="1"/>
        </w:rPr>
        <w:t xml:space="preserve"> </w:t>
      </w:r>
      <w:r w:rsidRPr="004F4671">
        <w:rPr>
          <w:rFonts w:asciiTheme="minorHAnsi" w:hAnsiTheme="minorHAnsi" w:cstheme="minorHAnsi"/>
        </w:rPr>
        <w:t>responsable</w:t>
      </w:r>
      <w:r w:rsidRPr="004F4671">
        <w:rPr>
          <w:rFonts w:asciiTheme="minorHAnsi" w:hAnsiTheme="minorHAnsi" w:cstheme="minorHAnsi"/>
          <w:spacing w:val="1"/>
        </w:rPr>
        <w:t xml:space="preserve"> </w:t>
      </w:r>
      <w:r w:rsidRPr="004F4671">
        <w:rPr>
          <w:rFonts w:asciiTheme="minorHAnsi" w:hAnsiTheme="minorHAnsi" w:cstheme="minorHAnsi"/>
        </w:rPr>
        <w:t>del</w:t>
      </w:r>
      <w:r w:rsidRPr="004F4671">
        <w:rPr>
          <w:rFonts w:asciiTheme="minorHAnsi" w:hAnsiTheme="minorHAnsi" w:cstheme="minorHAnsi"/>
          <w:spacing w:val="1"/>
        </w:rPr>
        <w:t xml:space="preserve"> </w:t>
      </w:r>
      <w:r w:rsidRPr="004F4671">
        <w:rPr>
          <w:rFonts w:asciiTheme="minorHAnsi" w:hAnsiTheme="minorHAnsi" w:cstheme="minorHAnsi"/>
        </w:rPr>
        <w:t>proceso</w:t>
      </w:r>
      <w:r w:rsidRPr="004F4671">
        <w:rPr>
          <w:rFonts w:asciiTheme="minorHAnsi" w:hAnsiTheme="minorHAnsi" w:cstheme="minorHAnsi"/>
          <w:spacing w:val="-1"/>
        </w:rPr>
        <w:t xml:space="preserve"> </w:t>
      </w:r>
      <w:r w:rsidRPr="004F4671">
        <w:rPr>
          <w:rFonts w:asciiTheme="minorHAnsi" w:hAnsiTheme="minorHAnsi" w:cstheme="minorHAnsi"/>
        </w:rPr>
        <w:t>de rendición de</w:t>
      </w:r>
      <w:r w:rsidRPr="004F4671">
        <w:rPr>
          <w:rFonts w:asciiTheme="minorHAnsi" w:hAnsiTheme="minorHAnsi" w:cstheme="minorHAnsi"/>
          <w:spacing w:val="-1"/>
        </w:rPr>
        <w:t xml:space="preserve"> </w:t>
      </w:r>
      <w:r w:rsidRPr="004F4671">
        <w:rPr>
          <w:rFonts w:asciiTheme="minorHAnsi" w:hAnsiTheme="minorHAnsi" w:cstheme="minorHAnsi"/>
        </w:rPr>
        <w:t>cuentas se designó</w:t>
      </w:r>
      <w:r w:rsidRPr="004F4671">
        <w:rPr>
          <w:rFonts w:asciiTheme="minorHAnsi" w:hAnsiTheme="minorHAnsi" w:cstheme="minorHAnsi"/>
          <w:spacing w:val="-2"/>
        </w:rPr>
        <w:t xml:space="preserve"> </w:t>
      </w:r>
      <w:r w:rsidRPr="004F4671">
        <w:rPr>
          <w:rFonts w:asciiTheme="minorHAnsi" w:hAnsiTheme="minorHAnsi" w:cstheme="minorHAnsi"/>
        </w:rPr>
        <w:t>a</w:t>
      </w:r>
      <w:r w:rsidRPr="004F4671">
        <w:rPr>
          <w:rFonts w:asciiTheme="minorHAnsi" w:hAnsiTheme="minorHAnsi" w:cstheme="minorHAnsi"/>
          <w:spacing w:val="1"/>
        </w:rPr>
        <w:t xml:space="preserve"> </w:t>
      </w:r>
      <w:r w:rsidRPr="004F4671">
        <w:rPr>
          <w:rFonts w:asciiTheme="minorHAnsi" w:hAnsiTheme="minorHAnsi" w:cstheme="minorHAnsi"/>
        </w:rPr>
        <w:t>la</w:t>
      </w:r>
      <w:r w:rsidRPr="004F4671">
        <w:rPr>
          <w:rFonts w:asciiTheme="minorHAnsi" w:hAnsiTheme="minorHAnsi" w:cstheme="minorHAnsi"/>
          <w:spacing w:val="-1"/>
        </w:rPr>
        <w:t xml:space="preserve"> </w:t>
      </w:r>
      <w:r w:rsidRPr="004F4671">
        <w:rPr>
          <w:rFonts w:asciiTheme="minorHAnsi" w:hAnsiTheme="minorHAnsi" w:cstheme="minorHAnsi"/>
        </w:rPr>
        <w:t>Subdirección</w:t>
      </w:r>
      <w:r w:rsidRPr="004F4671">
        <w:rPr>
          <w:rFonts w:asciiTheme="minorHAnsi" w:hAnsiTheme="minorHAnsi" w:cstheme="minorHAnsi"/>
          <w:spacing w:val="-1"/>
        </w:rPr>
        <w:t xml:space="preserve"> </w:t>
      </w:r>
      <w:r w:rsidRPr="004F4671">
        <w:rPr>
          <w:rFonts w:asciiTheme="minorHAnsi" w:hAnsiTheme="minorHAnsi" w:cstheme="minorHAnsi"/>
        </w:rPr>
        <w:t>Técnica.</w:t>
      </w:r>
    </w:p>
    <w:p w14:paraId="4EF05933" w14:textId="253884AC" w:rsidR="00D71B88" w:rsidRPr="004F4671" w:rsidRDefault="00D71B88">
      <w:pPr>
        <w:pStyle w:val="Textoindependiente"/>
        <w:spacing w:before="5"/>
        <w:rPr>
          <w:rFonts w:asciiTheme="minorHAnsi" w:hAnsiTheme="minorHAnsi" w:cstheme="minorHAnsi"/>
          <w:sz w:val="22"/>
          <w:szCs w:val="22"/>
        </w:rPr>
      </w:pPr>
    </w:p>
    <w:p w14:paraId="4D10AB7E" w14:textId="77777777" w:rsidR="009F6D03" w:rsidRPr="004F4671" w:rsidRDefault="009F6D03" w:rsidP="009F6D03">
      <w:pPr>
        <w:pStyle w:val="Ttulo1"/>
        <w:spacing w:before="0"/>
        <w:jc w:val="both"/>
        <w:rPr>
          <w:rFonts w:asciiTheme="minorHAnsi" w:hAnsiTheme="minorHAnsi" w:cstheme="minorHAnsi"/>
          <w:sz w:val="22"/>
          <w:szCs w:val="22"/>
        </w:rPr>
      </w:pPr>
      <w:r w:rsidRPr="004F4671">
        <w:rPr>
          <w:rFonts w:asciiTheme="minorHAnsi" w:hAnsiTheme="minorHAnsi" w:cstheme="minorHAnsi"/>
          <w:sz w:val="22"/>
          <w:szCs w:val="22"/>
        </w:rPr>
        <w:t>EQUIPO</w:t>
      </w:r>
      <w:r w:rsidRPr="004F467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LÍDER:</w:t>
      </w:r>
    </w:p>
    <w:p w14:paraId="0446881D" w14:textId="114F6460" w:rsidR="009F6D03" w:rsidRPr="004F4671" w:rsidRDefault="009F6D03" w:rsidP="009F6D03">
      <w:pPr>
        <w:pStyle w:val="Textoindependiente"/>
        <w:spacing w:before="4"/>
        <w:ind w:left="119" w:right="125"/>
        <w:jc w:val="both"/>
        <w:rPr>
          <w:rFonts w:asciiTheme="minorHAnsi" w:hAnsiTheme="minorHAnsi" w:cstheme="minorHAnsi"/>
          <w:sz w:val="22"/>
          <w:szCs w:val="22"/>
        </w:rPr>
      </w:pPr>
      <w:r w:rsidRPr="004F4671">
        <w:rPr>
          <w:rFonts w:asciiTheme="minorHAnsi" w:hAnsiTheme="minorHAnsi" w:cstheme="minorHAnsi"/>
          <w:sz w:val="22"/>
          <w:szCs w:val="22"/>
        </w:rPr>
        <w:t>El</w:t>
      </w:r>
      <w:r w:rsidRPr="004F467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equipo</w:t>
      </w:r>
      <w:r w:rsidRPr="004F467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líder</w:t>
      </w:r>
      <w:r w:rsidRPr="004F467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del</w:t>
      </w:r>
      <w:r w:rsidRPr="004F467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proceso de</w:t>
      </w:r>
      <w:r w:rsidRPr="004F467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rendición</w:t>
      </w:r>
      <w:r w:rsidRPr="004F467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de</w:t>
      </w:r>
      <w:r w:rsidRPr="004F467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cuentas</w:t>
      </w:r>
      <w:r w:rsidRPr="004F467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está</w:t>
      </w:r>
      <w:r w:rsidRPr="004F467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conformado</w:t>
      </w:r>
      <w:r w:rsidRPr="004F467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por</w:t>
      </w:r>
      <w:r w:rsidRPr="004F467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los</w:t>
      </w:r>
      <w:r w:rsidRPr="004F467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siguientes</w:t>
      </w:r>
      <w:r w:rsidRPr="004F4671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servidores</w:t>
      </w:r>
      <w:r w:rsidRPr="004F467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públicos:</w:t>
      </w: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12"/>
        <w:gridCol w:w="6527"/>
      </w:tblGrid>
      <w:tr w:rsidR="00D71B88" w:rsidRPr="004F4671" w14:paraId="053B9188" w14:textId="77777777" w:rsidTr="00202503">
        <w:trPr>
          <w:trHeight w:val="438"/>
        </w:trPr>
        <w:tc>
          <w:tcPr>
            <w:tcW w:w="2312" w:type="dxa"/>
          </w:tcPr>
          <w:p w14:paraId="759ADFCD" w14:textId="77777777" w:rsidR="00D71B88" w:rsidRPr="004F4671" w:rsidRDefault="00551AF7">
            <w:pPr>
              <w:pStyle w:val="TableParagraph"/>
              <w:spacing w:line="279" w:lineRule="exact"/>
              <w:rPr>
                <w:rFonts w:asciiTheme="minorHAnsi" w:hAnsiTheme="minorHAnsi" w:cstheme="minorHAnsi"/>
              </w:rPr>
            </w:pPr>
            <w:r w:rsidRPr="004F4671">
              <w:rPr>
                <w:rFonts w:asciiTheme="minorHAnsi" w:hAnsiTheme="minorHAnsi" w:cstheme="minorHAnsi"/>
              </w:rPr>
              <w:lastRenderedPageBreak/>
              <w:t>NOMBRE:</w:t>
            </w:r>
          </w:p>
        </w:tc>
        <w:tc>
          <w:tcPr>
            <w:tcW w:w="6527" w:type="dxa"/>
          </w:tcPr>
          <w:p w14:paraId="5188B95A" w14:textId="384E4143" w:rsidR="00FE3F03" w:rsidRPr="004F4671" w:rsidRDefault="00193412" w:rsidP="008A13CE">
            <w:pPr>
              <w:pStyle w:val="TableParagraph"/>
              <w:spacing w:line="278" w:lineRule="exact"/>
              <w:ind w:right="1816"/>
              <w:rPr>
                <w:rFonts w:asciiTheme="minorHAnsi" w:hAnsiTheme="minorHAnsi" w:cstheme="minorHAnsi"/>
                <w:spacing w:val="-50"/>
              </w:rPr>
            </w:pPr>
            <w:r w:rsidRPr="004F4671">
              <w:rPr>
                <w:rFonts w:asciiTheme="minorHAnsi" w:hAnsiTheme="minorHAnsi" w:cstheme="minorHAnsi"/>
              </w:rPr>
              <w:t xml:space="preserve">Mónica Zambrano </w:t>
            </w:r>
            <w:r w:rsidR="003E60EB" w:rsidRPr="004F4671">
              <w:rPr>
                <w:rFonts w:asciiTheme="minorHAnsi" w:hAnsiTheme="minorHAnsi" w:cstheme="minorHAnsi"/>
              </w:rPr>
              <w:t xml:space="preserve"> </w:t>
            </w:r>
            <w:r w:rsidR="009F6D03" w:rsidRPr="004F4671">
              <w:rPr>
                <w:rFonts w:asciiTheme="minorHAnsi" w:hAnsiTheme="minorHAnsi" w:cstheme="minorHAnsi"/>
              </w:rPr>
              <w:t>–</w:t>
            </w:r>
            <w:r w:rsidR="00FE3F03" w:rsidRPr="004F467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="00FE3F03" w:rsidRPr="004F4671">
              <w:rPr>
                <w:rFonts w:asciiTheme="minorHAnsi" w:hAnsiTheme="minorHAnsi" w:cstheme="minorHAnsi"/>
              </w:rPr>
              <w:t>Subdirector</w:t>
            </w:r>
            <w:r w:rsidR="001A1F71" w:rsidRPr="004F4671">
              <w:rPr>
                <w:rFonts w:asciiTheme="minorHAnsi" w:hAnsiTheme="minorHAnsi" w:cstheme="minorHAnsi"/>
              </w:rPr>
              <w:t>a</w:t>
            </w:r>
            <w:r w:rsidR="009F6D03" w:rsidRPr="004F467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="003E60EB" w:rsidRPr="004F4671">
              <w:rPr>
                <w:rFonts w:asciiTheme="minorHAnsi" w:hAnsiTheme="minorHAnsi" w:cstheme="minorHAnsi"/>
                <w:spacing w:val="-2"/>
              </w:rPr>
              <w:t>T</w:t>
            </w:r>
            <w:r w:rsidR="003E60EB" w:rsidRPr="004F4671">
              <w:rPr>
                <w:rFonts w:asciiTheme="minorHAnsi" w:hAnsiTheme="minorHAnsi" w:cstheme="minorHAnsi"/>
              </w:rPr>
              <w:t>écnica</w:t>
            </w:r>
          </w:p>
        </w:tc>
      </w:tr>
      <w:tr w:rsidR="00D71B88" w:rsidRPr="004F4671" w14:paraId="6B1E0D7F" w14:textId="77777777">
        <w:trPr>
          <w:trHeight w:val="280"/>
        </w:trPr>
        <w:tc>
          <w:tcPr>
            <w:tcW w:w="2312" w:type="dxa"/>
          </w:tcPr>
          <w:p w14:paraId="594ACE18" w14:textId="77777777" w:rsidR="00D71B88" w:rsidRPr="004F4671" w:rsidRDefault="00551AF7">
            <w:pPr>
              <w:pStyle w:val="TableParagraph"/>
              <w:spacing w:line="260" w:lineRule="exact"/>
              <w:rPr>
                <w:rFonts w:asciiTheme="minorHAnsi" w:hAnsiTheme="minorHAnsi" w:cstheme="minorHAnsi"/>
              </w:rPr>
            </w:pPr>
            <w:r w:rsidRPr="004F4671">
              <w:rPr>
                <w:rFonts w:asciiTheme="minorHAnsi" w:hAnsiTheme="minorHAnsi" w:cstheme="minorHAnsi"/>
              </w:rPr>
              <w:t>ÁREA:</w:t>
            </w:r>
          </w:p>
        </w:tc>
        <w:tc>
          <w:tcPr>
            <w:tcW w:w="6527" w:type="dxa"/>
          </w:tcPr>
          <w:p w14:paraId="25D157B2" w14:textId="77777777" w:rsidR="00D71B88" w:rsidRPr="004F4671" w:rsidRDefault="00551AF7">
            <w:pPr>
              <w:pStyle w:val="TableParagraph"/>
              <w:spacing w:line="260" w:lineRule="exact"/>
              <w:rPr>
                <w:rFonts w:asciiTheme="minorHAnsi" w:hAnsiTheme="minorHAnsi" w:cstheme="minorHAnsi"/>
              </w:rPr>
            </w:pPr>
            <w:r w:rsidRPr="004F4671">
              <w:rPr>
                <w:rFonts w:asciiTheme="minorHAnsi" w:hAnsiTheme="minorHAnsi" w:cstheme="minorHAnsi"/>
              </w:rPr>
              <w:t>Subdirección</w:t>
            </w:r>
            <w:r w:rsidRPr="004F467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técnica</w:t>
            </w:r>
          </w:p>
        </w:tc>
      </w:tr>
      <w:tr w:rsidR="00D71B88" w:rsidRPr="004F4671" w14:paraId="6B5AA0C2" w14:textId="77777777" w:rsidTr="004F4671">
        <w:trPr>
          <w:trHeight w:val="2754"/>
        </w:trPr>
        <w:tc>
          <w:tcPr>
            <w:tcW w:w="2312" w:type="dxa"/>
          </w:tcPr>
          <w:p w14:paraId="7AF8A610" w14:textId="77777777" w:rsidR="00D71B88" w:rsidRPr="004F4671" w:rsidRDefault="00551AF7">
            <w:pPr>
              <w:pStyle w:val="TableParagraph"/>
              <w:spacing w:line="279" w:lineRule="exact"/>
              <w:rPr>
                <w:rFonts w:asciiTheme="minorHAnsi" w:hAnsiTheme="minorHAnsi" w:cstheme="minorHAnsi"/>
              </w:rPr>
            </w:pPr>
            <w:r w:rsidRPr="004F4671">
              <w:rPr>
                <w:rFonts w:asciiTheme="minorHAnsi" w:hAnsiTheme="minorHAnsi" w:cstheme="minorHAnsi"/>
              </w:rPr>
              <w:t>RESPONSABILIDAD:</w:t>
            </w:r>
          </w:p>
        </w:tc>
        <w:tc>
          <w:tcPr>
            <w:tcW w:w="6527" w:type="dxa"/>
          </w:tcPr>
          <w:p w14:paraId="3007A76E" w14:textId="77777777" w:rsidR="00D71B88" w:rsidRPr="004F4671" w:rsidRDefault="00551AF7">
            <w:pPr>
              <w:pStyle w:val="TableParagraph"/>
              <w:spacing w:before="2"/>
              <w:rPr>
                <w:rFonts w:asciiTheme="minorHAnsi" w:hAnsiTheme="minorHAnsi" w:cstheme="minorHAnsi"/>
              </w:rPr>
            </w:pPr>
            <w:r w:rsidRPr="004F4671">
              <w:rPr>
                <w:rFonts w:asciiTheme="minorHAnsi" w:hAnsiTheme="minorHAnsi" w:cstheme="minorHAnsi"/>
              </w:rPr>
              <w:t>Como</w:t>
            </w:r>
            <w:r w:rsidRPr="004F4671">
              <w:rPr>
                <w:rFonts w:asciiTheme="minorHAnsi" w:hAnsiTheme="minorHAnsi" w:cstheme="minorHAnsi"/>
                <w:spacing w:val="21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área</w:t>
            </w:r>
            <w:r w:rsidRPr="004F4671">
              <w:rPr>
                <w:rFonts w:asciiTheme="minorHAnsi" w:hAnsiTheme="minorHAnsi" w:cstheme="minorHAnsi"/>
                <w:spacing w:val="22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encargada</w:t>
            </w:r>
            <w:r w:rsidRPr="004F4671">
              <w:rPr>
                <w:rFonts w:asciiTheme="minorHAnsi" w:hAnsiTheme="minorHAnsi" w:cstheme="minorHAnsi"/>
                <w:spacing w:val="25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de</w:t>
            </w:r>
            <w:r w:rsidRPr="004F4671">
              <w:rPr>
                <w:rFonts w:asciiTheme="minorHAnsi" w:hAnsiTheme="minorHAnsi" w:cstheme="minorHAnsi"/>
                <w:spacing w:val="23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la</w:t>
            </w:r>
            <w:r w:rsidRPr="004F4671">
              <w:rPr>
                <w:rFonts w:asciiTheme="minorHAnsi" w:hAnsiTheme="minorHAnsi" w:cstheme="minorHAnsi"/>
                <w:spacing w:val="22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planeación</w:t>
            </w:r>
            <w:r w:rsidRPr="004F4671">
              <w:rPr>
                <w:rFonts w:asciiTheme="minorHAnsi" w:hAnsiTheme="minorHAnsi" w:cstheme="minorHAnsi"/>
                <w:spacing w:val="22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del</w:t>
            </w:r>
            <w:r w:rsidRPr="004F4671">
              <w:rPr>
                <w:rFonts w:asciiTheme="minorHAnsi" w:hAnsiTheme="minorHAnsi" w:cstheme="minorHAnsi"/>
                <w:spacing w:val="23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instituto,</w:t>
            </w:r>
            <w:r w:rsidRPr="004F4671">
              <w:rPr>
                <w:rFonts w:asciiTheme="minorHAnsi" w:hAnsiTheme="minorHAnsi" w:cstheme="minorHAnsi"/>
                <w:spacing w:val="20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la</w:t>
            </w:r>
            <w:r w:rsidRPr="004F4671">
              <w:rPr>
                <w:rFonts w:asciiTheme="minorHAnsi" w:hAnsiTheme="minorHAnsi" w:cstheme="minorHAnsi"/>
                <w:spacing w:val="-50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subdirección</w:t>
            </w:r>
            <w:r w:rsidRPr="004F4671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técnica será</w:t>
            </w:r>
            <w:r w:rsidRPr="004F467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la encargada</w:t>
            </w:r>
            <w:r w:rsidRPr="004F4671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de:</w:t>
            </w:r>
          </w:p>
          <w:p w14:paraId="30AEE4EE" w14:textId="77777777" w:rsidR="00D71B88" w:rsidRPr="004F4671" w:rsidRDefault="00D71B88">
            <w:pPr>
              <w:pStyle w:val="TableParagraph"/>
              <w:spacing w:before="10"/>
              <w:ind w:left="0"/>
              <w:rPr>
                <w:rFonts w:asciiTheme="minorHAnsi" w:hAnsiTheme="minorHAnsi" w:cstheme="minorHAnsi"/>
              </w:rPr>
            </w:pPr>
          </w:p>
          <w:p w14:paraId="40913A41" w14:textId="26DFF11B" w:rsidR="00D71B88" w:rsidRPr="004F4671" w:rsidRDefault="00551AF7" w:rsidP="00193412">
            <w:pPr>
              <w:pStyle w:val="TableParagraph"/>
              <w:numPr>
                <w:ilvl w:val="0"/>
                <w:numId w:val="3"/>
              </w:numPr>
              <w:ind w:right="-15"/>
              <w:rPr>
                <w:rFonts w:asciiTheme="minorHAnsi" w:hAnsiTheme="minorHAnsi" w:cstheme="minorHAnsi"/>
              </w:rPr>
            </w:pPr>
            <w:r w:rsidRPr="004F4671">
              <w:rPr>
                <w:rFonts w:asciiTheme="minorHAnsi" w:hAnsiTheme="minorHAnsi" w:cstheme="minorHAnsi"/>
              </w:rPr>
              <w:t>Diseñar</w:t>
            </w:r>
            <w:r w:rsidRPr="004F4671">
              <w:rPr>
                <w:rFonts w:asciiTheme="minorHAnsi" w:hAnsiTheme="minorHAnsi" w:cstheme="minorHAnsi"/>
                <w:spacing w:val="15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la</w:t>
            </w:r>
            <w:r w:rsidRPr="004F4671">
              <w:rPr>
                <w:rFonts w:asciiTheme="minorHAnsi" w:hAnsiTheme="minorHAnsi" w:cstheme="minorHAnsi"/>
                <w:spacing w:val="16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estrategia</w:t>
            </w:r>
            <w:r w:rsidRPr="004F4671">
              <w:rPr>
                <w:rFonts w:asciiTheme="minorHAnsi" w:hAnsiTheme="minorHAnsi" w:cstheme="minorHAnsi"/>
                <w:spacing w:val="17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de</w:t>
            </w:r>
            <w:r w:rsidRPr="004F4671">
              <w:rPr>
                <w:rFonts w:asciiTheme="minorHAnsi" w:hAnsiTheme="minorHAnsi" w:cstheme="minorHAnsi"/>
                <w:spacing w:val="17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rendición</w:t>
            </w:r>
            <w:r w:rsidRPr="004F4671">
              <w:rPr>
                <w:rFonts w:asciiTheme="minorHAnsi" w:hAnsiTheme="minorHAnsi" w:cstheme="minorHAnsi"/>
                <w:spacing w:val="18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de</w:t>
            </w:r>
            <w:r w:rsidRPr="004F4671">
              <w:rPr>
                <w:rFonts w:asciiTheme="minorHAnsi" w:hAnsiTheme="minorHAnsi" w:cstheme="minorHAnsi"/>
                <w:spacing w:val="17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cuentas</w:t>
            </w:r>
            <w:r w:rsidRPr="004F4671">
              <w:rPr>
                <w:rFonts w:asciiTheme="minorHAnsi" w:hAnsiTheme="minorHAnsi" w:cstheme="minorHAnsi"/>
                <w:spacing w:val="12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para</w:t>
            </w:r>
            <w:r w:rsidRPr="004F4671">
              <w:rPr>
                <w:rFonts w:asciiTheme="minorHAnsi" w:hAnsiTheme="minorHAnsi" w:cstheme="minorHAnsi"/>
                <w:spacing w:val="16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la</w:t>
            </w:r>
            <w:r w:rsidRPr="004F4671">
              <w:rPr>
                <w:rFonts w:asciiTheme="minorHAnsi" w:hAnsiTheme="minorHAnsi" w:cstheme="minorHAnsi"/>
                <w:spacing w:val="16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vigencia</w:t>
            </w:r>
            <w:r w:rsidRPr="004F4671">
              <w:rPr>
                <w:rFonts w:asciiTheme="minorHAnsi" w:hAnsiTheme="minorHAnsi" w:cstheme="minorHAnsi"/>
                <w:spacing w:val="-50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202</w:t>
            </w:r>
            <w:r w:rsidR="008A13CE" w:rsidRPr="004F4671">
              <w:rPr>
                <w:rFonts w:asciiTheme="minorHAnsi" w:hAnsiTheme="minorHAnsi" w:cstheme="minorHAnsi"/>
              </w:rPr>
              <w:t>4</w:t>
            </w:r>
            <w:r w:rsidRPr="004F4671">
              <w:rPr>
                <w:rFonts w:asciiTheme="minorHAnsi" w:hAnsiTheme="minorHAnsi" w:cstheme="minorHAnsi"/>
              </w:rPr>
              <w:t>.</w:t>
            </w:r>
          </w:p>
          <w:p w14:paraId="7C4ADC2C" w14:textId="09088A06" w:rsidR="00D71B88" w:rsidRPr="004F4671" w:rsidRDefault="00551AF7" w:rsidP="00193412">
            <w:pPr>
              <w:pStyle w:val="TableParagraph"/>
              <w:numPr>
                <w:ilvl w:val="0"/>
                <w:numId w:val="3"/>
              </w:numPr>
              <w:ind w:right="98"/>
              <w:jc w:val="both"/>
              <w:rPr>
                <w:rFonts w:asciiTheme="minorHAnsi" w:hAnsiTheme="minorHAnsi" w:cstheme="minorHAnsi"/>
              </w:rPr>
            </w:pPr>
            <w:r w:rsidRPr="004F4671">
              <w:rPr>
                <w:rFonts w:asciiTheme="minorHAnsi" w:hAnsiTheme="minorHAnsi" w:cstheme="minorHAnsi"/>
                <w:spacing w:val="-1"/>
              </w:rPr>
              <w:t xml:space="preserve">Consolidar la información </w:t>
            </w:r>
            <w:r w:rsidRPr="004F4671">
              <w:rPr>
                <w:rFonts w:asciiTheme="minorHAnsi" w:hAnsiTheme="minorHAnsi" w:cstheme="minorHAnsi"/>
              </w:rPr>
              <w:t>de cumplimiento del plan de acción</w:t>
            </w:r>
            <w:r w:rsidRPr="004F4671">
              <w:rPr>
                <w:rFonts w:asciiTheme="minorHAnsi" w:hAnsiTheme="minorHAnsi" w:cstheme="minorHAnsi"/>
                <w:spacing w:val="-50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presupuestal, ejecución de proyectos y programas, ejecución</w:t>
            </w:r>
            <w:r w:rsidRPr="004F4671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presupuestal</w:t>
            </w:r>
            <w:r w:rsidRPr="004F467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y</w:t>
            </w:r>
            <w:r w:rsidRPr="004F467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contratación.</w:t>
            </w:r>
          </w:p>
          <w:p w14:paraId="57B305AB" w14:textId="6DA2B631" w:rsidR="00D71B88" w:rsidRPr="004F4671" w:rsidRDefault="00551AF7" w:rsidP="00193412">
            <w:pPr>
              <w:pStyle w:val="TableParagraph"/>
              <w:numPr>
                <w:ilvl w:val="0"/>
                <w:numId w:val="3"/>
              </w:numPr>
              <w:jc w:val="both"/>
              <w:rPr>
                <w:rFonts w:asciiTheme="minorHAnsi" w:hAnsiTheme="minorHAnsi" w:cstheme="minorHAnsi"/>
              </w:rPr>
            </w:pPr>
            <w:r w:rsidRPr="004F4671">
              <w:rPr>
                <w:rFonts w:asciiTheme="minorHAnsi" w:hAnsiTheme="minorHAnsi" w:cstheme="minorHAnsi"/>
              </w:rPr>
              <w:t>Diseñar</w:t>
            </w:r>
            <w:r w:rsidRPr="004F467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el</w:t>
            </w:r>
            <w:r w:rsidRPr="004F4671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informe</w:t>
            </w:r>
            <w:r w:rsidRPr="004F467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de</w:t>
            </w:r>
            <w:r w:rsidRPr="004F4671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rendición</w:t>
            </w:r>
            <w:r w:rsidRPr="004F4671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de</w:t>
            </w:r>
            <w:r w:rsidRPr="004F467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cuentas.</w:t>
            </w:r>
          </w:p>
          <w:p w14:paraId="7089A3B7" w14:textId="6BE3B07C" w:rsidR="00D71B88" w:rsidRPr="004F4671" w:rsidRDefault="00551AF7" w:rsidP="004F4671">
            <w:pPr>
              <w:pStyle w:val="TableParagraph"/>
              <w:numPr>
                <w:ilvl w:val="0"/>
                <w:numId w:val="3"/>
              </w:numPr>
              <w:ind w:right="103"/>
              <w:jc w:val="both"/>
              <w:rPr>
                <w:rFonts w:asciiTheme="minorHAnsi" w:hAnsiTheme="minorHAnsi" w:cstheme="minorHAnsi"/>
              </w:rPr>
            </w:pPr>
            <w:r w:rsidRPr="004F4671">
              <w:rPr>
                <w:rFonts w:asciiTheme="minorHAnsi" w:hAnsiTheme="minorHAnsi" w:cstheme="minorHAnsi"/>
              </w:rPr>
              <w:t xml:space="preserve">Diseñar piezas publicitarias que permitan </w:t>
            </w:r>
            <w:r w:rsidR="00C12CF4" w:rsidRPr="004F4671">
              <w:rPr>
                <w:rFonts w:asciiTheme="minorHAnsi" w:hAnsiTheme="minorHAnsi" w:cstheme="minorHAnsi"/>
              </w:rPr>
              <w:t xml:space="preserve">convocar </w:t>
            </w:r>
            <w:r w:rsidRPr="004F4671">
              <w:rPr>
                <w:rFonts w:asciiTheme="minorHAnsi" w:hAnsiTheme="minorHAnsi" w:cstheme="minorHAnsi"/>
              </w:rPr>
              <w:t>a la</w:t>
            </w:r>
            <w:r w:rsidRPr="004F4671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comunidad</w:t>
            </w:r>
          </w:p>
        </w:tc>
      </w:tr>
    </w:tbl>
    <w:p w14:paraId="0ED6274B" w14:textId="77777777" w:rsidR="00D71B88" w:rsidRPr="004F4671" w:rsidRDefault="00D71B88">
      <w:pPr>
        <w:pStyle w:val="Textoindependiente"/>
        <w:rPr>
          <w:rFonts w:asciiTheme="minorHAnsi" w:hAnsiTheme="minorHAnsi" w:cstheme="minorHAnsi"/>
          <w:sz w:val="22"/>
          <w:szCs w:val="22"/>
        </w:rPr>
      </w:pPr>
    </w:p>
    <w:p w14:paraId="5E54F411" w14:textId="720ABE55" w:rsidR="00D71B88" w:rsidRPr="004F4671" w:rsidRDefault="00551AF7" w:rsidP="00443EC0">
      <w:pPr>
        <w:pStyle w:val="Ttulo1"/>
        <w:rPr>
          <w:rFonts w:asciiTheme="minorHAnsi" w:hAnsiTheme="minorHAnsi" w:cstheme="minorHAnsi"/>
          <w:sz w:val="22"/>
          <w:szCs w:val="22"/>
        </w:rPr>
      </w:pPr>
      <w:r w:rsidRPr="004F4671">
        <w:rPr>
          <w:rFonts w:asciiTheme="minorHAnsi" w:hAnsiTheme="minorHAnsi" w:cstheme="minorHAnsi"/>
          <w:sz w:val="22"/>
          <w:szCs w:val="22"/>
        </w:rPr>
        <w:t>EQUIPO</w:t>
      </w:r>
      <w:r w:rsidRPr="004F467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DE</w:t>
      </w:r>
      <w:r w:rsidRPr="004F467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APOYO:</w:t>
      </w:r>
    </w:p>
    <w:p w14:paraId="7C2420DD" w14:textId="1E2296DF" w:rsidR="00D71B88" w:rsidRPr="004F4671" w:rsidRDefault="00551AF7">
      <w:pPr>
        <w:pStyle w:val="Textoindependiente"/>
        <w:spacing w:line="242" w:lineRule="auto"/>
        <w:ind w:left="119"/>
        <w:rPr>
          <w:rFonts w:asciiTheme="minorHAnsi" w:hAnsiTheme="minorHAnsi" w:cstheme="minorHAnsi"/>
          <w:sz w:val="22"/>
          <w:szCs w:val="22"/>
        </w:rPr>
      </w:pPr>
      <w:r w:rsidRPr="004F4671">
        <w:rPr>
          <w:rFonts w:asciiTheme="minorHAnsi" w:hAnsiTheme="minorHAnsi" w:cstheme="minorHAnsi"/>
          <w:spacing w:val="-1"/>
          <w:sz w:val="22"/>
          <w:szCs w:val="22"/>
        </w:rPr>
        <w:t>A</w:t>
      </w:r>
      <w:r w:rsidRPr="004F4671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="009C11F0" w:rsidRPr="004F4671">
        <w:rPr>
          <w:rFonts w:asciiTheme="minorHAnsi" w:hAnsiTheme="minorHAnsi" w:cstheme="minorHAnsi"/>
          <w:spacing w:val="-1"/>
          <w:sz w:val="22"/>
          <w:szCs w:val="22"/>
        </w:rPr>
        <w:t>continuación,</w:t>
      </w:r>
      <w:r w:rsidRPr="004F4671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pacing w:val="-1"/>
          <w:sz w:val="22"/>
          <w:szCs w:val="22"/>
        </w:rPr>
        <w:t>se</w:t>
      </w:r>
      <w:r w:rsidRPr="004F4671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pacing w:val="-1"/>
          <w:sz w:val="22"/>
          <w:szCs w:val="22"/>
        </w:rPr>
        <w:t>presenta</w:t>
      </w:r>
      <w:r w:rsidRPr="004F4671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pacing w:val="-1"/>
          <w:sz w:val="22"/>
          <w:szCs w:val="22"/>
        </w:rPr>
        <w:t>a</w:t>
      </w:r>
      <w:r w:rsidRPr="004F4671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pacing w:val="-1"/>
          <w:sz w:val="22"/>
          <w:szCs w:val="22"/>
        </w:rPr>
        <w:t>los</w:t>
      </w:r>
      <w:r w:rsidRPr="004F4671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pacing w:val="-1"/>
          <w:sz w:val="22"/>
          <w:szCs w:val="22"/>
        </w:rPr>
        <w:t>responsables</w:t>
      </w:r>
      <w:r w:rsidRPr="004F4671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de</w:t>
      </w:r>
      <w:r w:rsidRPr="004F4671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brindar</w:t>
      </w:r>
      <w:r w:rsidRPr="004F4671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apoyo</w:t>
      </w:r>
      <w:r w:rsidRPr="004F4671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al</w:t>
      </w:r>
      <w:r w:rsidRPr="004F4671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proceso</w:t>
      </w:r>
      <w:r w:rsidRPr="004F4671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de</w:t>
      </w:r>
      <w:r w:rsidRPr="004F4671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rendición</w:t>
      </w:r>
      <w:r w:rsidRPr="004F4671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de</w:t>
      </w:r>
      <w:r w:rsidRPr="004F467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cuentas:</w:t>
      </w:r>
    </w:p>
    <w:p w14:paraId="110DC5AF" w14:textId="77777777" w:rsidR="00D71B88" w:rsidRPr="004F4671" w:rsidRDefault="00D71B88">
      <w:pPr>
        <w:pStyle w:val="Textoindependiente"/>
        <w:spacing w:before="5"/>
        <w:rPr>
          <w:rFonts w:asciiTheme="minorHAnsi" w:hAnsiTheme="minorHAnsi" w:cstheme="minorHAnsi"/>
          <w:sz w:val="22"/>
          <w:szCs w:val="22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56"/>
        <w:gridCol w:w="6983"/>
      </w:tblGrid>
      <w:tr w:rsidR="00D71B88" w:rsidRPr="004F4671" w14:paraId="59EE3160" w14:textId="77777777" w:rsidTr="00EA7E1E">
        <w:trPr>
          <w:trHeight w:val="638"/>
        </w:trPr>
        <w:tc>
          <w:tcPr>
            <w:tcW w:w="1856" w:type="dxa"/>
          </w:tcPr>
          <w:p w14:paraId="586586BE" w14:textId="77777777" w:rsidR="00D71B88" w:rsidRPr="004F4671" w:rsidRDefault="00551AF7">
            <w:pPr>
              <w:pStyle w:val="TableParagraph"/>
              <w:spacing w:before="4"/>
              <w:rPr>
                <w:rFonts w:asciiTheme="minorHAnsi" w:hAnsiTheme="minorHAnsi" w:cstheme="minorHAnsi"/>
              </w:rPr>
            </w:pPr>
            <w:r w:rsidRPr="004F4671">
              <w:rPr>
                <w:rFonts w:asciiTheme="minorHAnsi" w:hAnsiTheme="minorHAnsi" w:cstheme="minorHAnsi"/>
              </w:rPr>
              <w:t>NOMBRE:</w:t>
            </w:r>
          </w:p>
        </w:tc>
        <w:tc>
          <w:tcPr>
            <w:tcW w:w="6983" w:type="dxa"/>
          </w:tcPr>
          <w:p w14:paraId="49EEFB64" w14:textId="4A932D9C" w:rsidR="00D71B88" w:rsidRPr="004F4671" w:rsidRDefault="00DB13E7" w:rsidP="00631611">
            <w:pPr>
              <w:adjustRightInd w:val="0"/>
              <w:ind w:left="122" w:right="51"/>
              <w:rPr>
                <w:rFonts w:asciiTheme="minorHAnsi" w:hAnsiTheme="minorHAnsi" w:cstheme="minorHAnsi"/>
              </w:rPr>
            </w:pPr>
            <w:r w:rsidRPr="004F4671">
              <w:rPr>
                <w:rFonts w:asciiTheme="minorHAnsi" w:hAnsiTheme="minorHAnsi" w:cstheme="minorHAnsi"/>
              </w:rPr>
              <w:t xml:space="preserve">Edmundo Arias </w:t>
            </w:r>
            <w:r w:rsidR="00551AF7" w:rsidRPr="004F4671">
              <w:rPr>
                <w:rFonts w:asciiTheme="minorHAnsi" w:hAnsiTheme="minorHAnsi" w:cstheme="minorHAnsi"/>
              </w:rPr>
              <w:t>–</w:t>
            </w:r>
            <w:r w:rsidR="00551AF7" w:rsidRPr="004F4671">
              <w:rPr>
                <w:rFonts w:asciiTheme="minorHAnsi" w:hAnsiTheme="minorHAnsi" w:cstheme="minorHAnsi"/>
                <w:spacing w:val="15"/>
              </w:rPr>
              <w:t xml:space="preserve"> </w:t>
            </w:r>
            <w:r w:rsidR="00551AF7" w:rsidRPr="004F4671">
              <w:rPr>
                <w:rFonts w:asciiTheme="minorHAnsi" w:hAnsiTheme="minorHAnsi" w:cstheme="minorHAnsi"/>
              </w:rPr>
              <w:t>Subdirector</w:t>
            </w:r>
            <w:r w:rsidR="00551AF7" w:rsidRPr="004F4671">
              <w:rPr>
                <w:rFonts w:asciiTheme="minorHAnsi" w:hAnsiTheme="minorHAnsi" w:cstheme="minorHAnsi"/>
                <w:spacing w:val="15"/>
              </w:rPr>
              <w:t xml:space="preserve"> </w:t>
            </w:r>
            <w:r w:rsidR="00551AF7" w:rsidRPr="004F4671">
              <w:rPr>
                <w:rFonts w:asciiTheme="minorHAnsi" w:hAnsiTheme="minorHAnsi" w:cstheme="minorHAnsi"/>
              </w:rPr>
              <w:t>Administrativ</w:t>
            </w:r>
            <w:r w:rsidRPr="004F4671">
              <w:rPr>
                <w:rFonts w:asciiTheme="minorHAnsi" w:hAnsiTheme="minorHAnsi" w:cstheme="minorHAnsi"/>
              </w:rPr>
              <w:t>o</w:t>
            </w:r>
            <w:r w:rsidR="00551AF7" w:rsidRPr="004F4671">
              <w:rPr>
                <w:rFonts w:asciiTheme="minorHAnsi" w:hAnsiTheme="minorHAnsi" w:cstheme="minorHAnsi"/>
                <w:spacing w:val="17"/>
              </w:rPr>
              <w:t xml:space="preserve"> </w:t>
            </w:r>
            <w:r w:rsidR="00551AF7" w:rsidRPr="004F4671">
              <w:rPr>
                <w:rFonts w:asciiTheme="minorHAnsi" w:hAnsiTheme="minorHAnsi" w:cstheme="minorHAnsi"/>
              </w:rPr>
              <w:t>y</w:t>
            </w:r>
            <w:r w:rsidR="00551AF7" w:rsidRPr="004F4671">
              <w:rPr>
                <w:rFonts w:asciiTheme="minorHAnsi" w:hAnsiTheme="minorHAnsi" w:cstheme="minorHAnsi"/>
                <w:spacing w:val="-50"/>
              </w:rPr>
              <w:t xml:space="preserve"> </w:t>
            </w:r>
            <w:r w:rsidR="00551AF7" w:rsidRPr="004F4671">
              <w:rPr>
                <w:rFonts w:asciiTheme="minorHAnsi" w:hAnsiTheme="minorHAnsi" w:cstheme="minorHAnsi"/>
              </w:rPr>
              <w:t>Financier</w:t>
            </w:r>
            <w:r w:rsidRPr="004F4671">
              <w:rPr>
                <w:rFonts w:asciiTheme="minorHAnsi" w:hAnsiTheme="minorHAnsi" w:cstheme="minorHAnsi"/>
              </w:rPr>
              <w:t>o</w:t>
            </w:r>
            <w:r w:rsidR="00551AF7" w:rsidRPr="004F4671">
              <w:rPr>
                <w:rFonts w:asciiTheme="minorHAnsi" w:hAnsiTheme="minorHAnsi" w:cstheme="minorHAnsi"/>
              </w:rPr>
              <w:t>.</w:t>
            </w:r>
          </w:p>
          <w:p w14:paraId="702F1965" w14:textId="61F45AD0" w:rsidR="00D71B88" w:rsidRPr="004F4671" w:rsidRDefault="004F4671">
            <w:pPr>
              <w:pStyle w:val="TableParagraph"/>
              <w:spacing w:line="260" w:lineRule="exac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Julieta Ayala</w:t>
            </w:r>
            <w:r w:rsidR="006B0916" w:rsidRPr="004F4671">
              <w:rPr>
                <w:rFonts w:asciiTheme="minorHAnsi" w:hAnsiTheme="minorHAnsi" w:cstheme="minorHAnsi"/>
              </w:rPr>
              <w:t xml:space="preserve"> - </w:t>
            </w:r>
            <w:r w:rsidR="00551AF7" w:rsidRPr="004F4671">
              <w:rPr>
                <w:rFonts w:asciiTheme="minorHAnsi" w:hAnsiTheme="minorHAnsi" w:cstheme="minorHAnsi"/>
              </w:rPr>
              <w:t>Profesional</w:t>
            </w:r>
            <w:r w:rsidR="00551AF7" w:rsidRPr="004F467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="00551AF7" w:rsidRPr="004F4671">
              <w:rPr>
                <w:rFonts w:asciiTheme="minorHAnsi" w:hAnsiTheme="minorHAnsi" w:cstheme="minorHAnsi"/>
              </w:rPr>
              <w:t>Universitaria</w:t>
            </w:r>
            <w:r w:rsidR="00551AF7" w:rsidRPr="004F467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="00551AF7" w:rsidRPr="004F4671">
              <w:rPr>
                <w:rFonts w:asciiTheme="minorHAnsi" w:hAnsiTheme="minorHAnsi" w:cstheme="minorHAnsi"/>
              </w:rPr>
              <w:t>Tesorer</w:t>
            </w:r>
            <w:r w:rsidR="009F6D03" w:rsidRPr="004F4671">
              <w:rPr>
                <w:rFonts w:asciiTheme="minorHAnsi" w:hAnsiTheme="minorHAnsi" w:cstheme="minorHAnsi"/>
              </w:rPr>
              <w:t>ía</w:t>
            </w:r>
          </w:p>
        </w:tc>
      </w:tr>
      <w:tr w:rsidR="00D71B88" w:rsidRPr="004F4671" w14:paraId="624EF96E" w14:textId="77777777" w:rsidTr="00EA7E1E">
        <w:trPr>
          <w:trHeight w:val="282"/>
        </w:trPr>
        <w:tc>
          <w:tcPr>
            <w:tcW w:w="1856" w:type="dxa"/>
          </w:tcPr>
          <w:p w14:paraId="21E9091E" w14:textId="77777777" w:rsidR="00D71B88" w:rsidRPr="004F4671" w:rsidRDefault="00551AF7">
            <w:pPr>
              <w:pStyle w:val="TableParagraph"/>
              <w:spacing w:line="263" w:lineRule="exact"/>
              <w:rPr>
                <w:rFonts w:asciiTheme="minorHAnsi" w:hAnsiTheme="minorHAnsi" w:cstheme="minorHAnsi"/>
              </w:rPr>
            </w:pPr>
            <w:r w:rsidRPr="004F4671">
              <w:rPr>
                <w:rFonts w:asciiTheme="minorHAnsi" w:hAnsiTheme="minorHAnsi" w:cstheme="minorHAnsi"/>
              </w:rPr>
              <w:t>ÁREA:</w:t>
            </w:r>
          </w:p>
        </w:tc>
        <w:tc>
          <w:tcPr>
            <w:tcW w:w="6983" w:type="dxa"/>
          </w:tcPr>
          <w:p w14:paraId="040F8431" w14:textId="77777777" w:rsidR="00D71B88" w:rsidRPr="004F4671" w:rsidRDefault="00551AF7">
            <w:pPr>
              <w:pStyle w:val="TableParagraph"/>
              <w:spacing w:line="263" w:lineRule="exact"/>
              <w:rPr>
                <w:rFonts w:asciiTheme="minorHAnsi" w:hAnsiTheme="minorHAnsi" w:cstheme="minorHAnsi"/>
              </w:rPr>
            </w:pPr>
            <w:r w:rsidRPr="004F4671">
              <w:rPr>
                <w:rFonts w:asciiTheme="minorHAnsi" w:hAnsiTheme="minorHAnsi" w:cstheme="minorHAnsi"/>
              </w:rPr>
              <w:t>Subdirección</w:t>
            </w:r>
            <w:r w:rsidRPr="004F467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Administrativa</w:t>
            </w:r>
            <w:r w:rsidRPr="004F467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y</w:t>
            </w:r>
            <w:r w:rsidRPr="004F467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financiera</w:t>
            </w:r>
          </w:p>
        </w:tc>
      </w:tr>
      <w:tr w:rsidR="00D71B88" w:rsidRPr="004F4671" w14:paraId="336C402C" w14:textId="77777777" w:rsidTr="00EA7E1E">
        <w:trPr>
          <w:trHeight w:val="842"/>
        </w:trPr>
        <w:tc>
          <w:tcPr>
            <w:tcW w:w="1856" w:type="dxa"/>
          </w:tcPr>
          <w:p w14:paraId="0AC3E28E" w14:textId="77777777" w:rsidR="00D71B88" w:rsidRPr="004F4671" w:rsidRDefault="00551AF7">
            <w:pPr>
              <w:pStyle w:val="TableParagraph"/>
              <w:spacing w:line="279" w:lineRule="exact"/>
              <w:rPr>
                <w:rFonts w:asciiTheme="minorHAnsi" w:hAnsiTheme="minorHAnsi" w:cstheme="minorHAnsi"/>
              </w:rPr>
            </w:pPr>
            <w:r w:rsidRPr="004F4671">
              <w:rPr>
                <w:rFonts w:asciiTheme="minorHAnsi" w:hAnsiTheme="minorHAnsi" w:cstheme="minorHAnsi"/>
              </w:rPr>
              <w:t>RESPONSABILIDAD:</w:t>
            </w:r>
          </w:p>
        </w:tc>
        <w:tc>
          <w:tcPr>
            <w:tcW w:w="6983" w:type="dxa"/>
          </w:tcPr>
          <w:p w14:paraId="17D72327" w14:textId="77777777" w:rsidR="00D71B88" w:rsidRPr="004F4671" w:rsidRDefault="00551AF7" w:rsidP="00631611">
            <w:pPr>
              <w:pStyle w:val="TableParagraph"/>
              <w:spacing w:line="280" w:lineRule="exact"/>
              <w:ind w:right="161"/>
              <w:jc w:val="both"/>
              <w:rPr>
                <w:rFonts w:asciiTheme="minorHAnsi" w:hAnsiTheme="minorHAnsi" w:cstheme="minorHAnsi"/>
              </w:rPr>
            </w:pPr>
            <w:r w:rsidRPr="004F4671">
              <w:rPr>
                <w:rFonts w:asciiTheme="minorHAnsi" w:hAnsiTheme="minorHAnsi" w:cstheme="minorHAnsi"/>
              </w:rPr>
              <w:t>Suministrar</w:t>
            </w:r>
            <w:r w:rsidRPr="004F4671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información</w:t>
            </w:r>
            <w:r w:rsidRPr="004F4671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de</w:t>
            </w:r>
            <w:r w:rsidRPr="004F4671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la</w:t>
            </w:r>
            <w:r w:rsidRPr="004F4671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ejecución</w:t>
            </w:r>
            <w:r w:rsidRPr="004F4671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de</w:t>
            </w:r>
            <w:r w:rsidRPr="004F4671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los</w:t>
            </w:r>
            <w:r w:rsidRPr="004F4671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recursos</w:t>
            </w:r>
            <w:r w:rsidRPr="004F4671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financieros asignados para el funcionamiento de la entidad y a</w:t>
            </w:r>
            <w:r w:rsidRPr="004F4671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los</w:t>
            </w:r>
            <w:r w:rsidRPr="004F467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programas</w:t>
            </w:r>
            <w:r w:rsidRPr="004F4671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y</w:t>
            </w:r>
            <w:r w:rsidRPr="004F4671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proyectos</w:t>
            </w:r>
            <w:r w:rsidRPr="004F4671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de inversión.</w:t>
            </w:r>
          </w:p>
        </w:tc>
      </w:tr>
    </w:tbl>
    <w:p w14:paraId="5AE6A9E1" w14:textId="77777777" w:rsidR="00D71B88" w:rsidRPr="004F4671" w:rsidRDefault="00D71B88">
      <w:pPr>
        <w:pStyle w:val="Textoindependiente"/>
        <w:spacing w:before="1" w:after="1"/>
        <w:rPr>
          <w:rFonts w:asciiTheme="minorHAnsi" w:hAnsiTheme="minorHAnsi" w:cstheme="minorHAnsi"/>
          <w:sz w:val="22"/>
          <w:szCs w:val="22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8"/>
        <w:gridCol w:w="6841"/>
      </w:tblGrid>
      <w:tr w:rsidR="00D71B88" w:rsidRPr="004F4671" w14:paraId="6EEB573A" w14:textId="77777777" w:rsidTr="00EA7E1E">
        <w:trPr>
          <w:trHeight w:val="282"/>
        </w:trPr>
        <w:tc>
          <w:tcPr>
            <w:tcW w:w="1998" w:type="dxa"/>
          </w:tcPr>
          <w:p w14:paraId="5E100B08" w14:textId="77777777" w:rsidR="00D71B88" w:rsidRPr="004F4671" w:rsidRDefault="00551AF7">
            <w:pPr>
              <w:pStyle w:val="TableParagraph"/>
              <w:spacing w:line="263" w:lineRule="exact"/>
              <w:rPr>
                <w:rFonts w:asciiTheme="minorHAnsi" w:hAnsiTheme="minorHAnsi" w:cstheme="minorHAnsi"/>
              </w:rPr>
            </w:pPr>
            <w:r w:rsidRPr="004F4671">
              <w:rPr>
                <w:rFonts w:asciiTheme="minorHAnsi" w:hAnsiTheme="minorHAnsi" w:cstheme="minorHAnsi"/>
              </w:rPr>
              <w:t>NOMBRE:</w:t>
            </w:r>
          </w:p>
        </w:tc>
        <w:tc>
          <w:tcPr>
            <w:tcW w:w="6841" w:type="dxa"/>
          </w:tcPr>
          <w:p w14:paraId="28841A22" w14:textId="6D4F2074" w:rsidR="00D71B88" w:rsidRPr="004F4671" w:rsidRDefault="004F4671">
            <w:pPr>
              <w:pStyle w:val="TableParagraph"/>
              <w:spacing w:line="263" w:lineRule="exact"/>
              <w:ind w:left="57"/>
              <w:rPr>
                <w:rFonts w:asciiTheme="minorHAnsi" w:hAnsiTheme="minorHAnsi" w:cstheme="minorHAnsi"/>
              </w:rPr>
            </w:pPr>
            <w:r w:rsidRPr="004F4671">
              <w:rPr>
                <w:rFonts w:asciiTheme="minorHAnsi" w:hAnsiTheme="minorHAnsi" w:cstheme="minorHAnsi"/>
              </w:rPr>
              <w:t xml:space="preserve">Joel </w:t>
            </w:r>
            <w:r w:rsidR="00DB13E7" w:rsidRPr="004F4671">
              <w:rPr>
                <w:rFonts w:asciiTheme="minorHAnsi" w:hAnsiTheme="minorHAnsi" w:cstheme="minorHAnsi"/>
              </w:rPr>
              <w:t xml:space="preserve">  </w:t>
            </w:r>
            <w:r w:rsidR="00443EC0" w:rsidRPr="004F4671">
              <w:rPr>
                <w:rFonts w:asciiTheme="minorHAnsi" w:hAnsiTheme="minorHAnsi" w:cstheme="minorHAnsi"/>
              </w:rPr>
              <w:t xml:space="preserve">- </w:t>
            </w:r>
            <w:r w:rsidR="00C12CF4" w:rsidRPr="004F4671">
              <w:rPr>
                <w:rFonts w:asciiTheme="minorHAnsi" w:hAnsiTheme="minorHAnsi" w:cstheme="minorHAnsi"/>
              </w:rPr>
              <w:t>A</w:t>
            </w:r>
            <w:r w:rsidR="008934C8" w:rsidRPr="004F4671">
              <w:rPr>
                <w:rFonts w:asciiTheme="minorHAnsi" w:hAnsiTheme="minorHAnsi" w:cstheme="minorHAnsi"/>
              </w:rPr>
              <w:t>sesor</w:t>
            </w:r>
            <w:r w:rsidR="008934C8" w:rsidRPr="004F467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="008934C8" w:rsidRPr="004F4671">
              <w:rPr>
                <w:rFonts w:asciiTheme="minorHAnsi" w:hAnsiTheme="minorHAnsi" w:cstheme="minorHAnsi"/>
              </w:rPr>
              <w:t>Jurídic</w:t>
            </w:r>
            <w:r w:rsidR="00443EC0" w:rsidRPr="004F4671">
              <w:rPr>
                <w:rFonts w:asciiTheme="minorHAnsi" w:hAnsiTheme="minorHAnsi" w:cstheme="minorHAnsi"/>
              </w:rPr>
              <w:t>o</w:t>
            </w:r>
          </w:p>
        </w:tc>
      </w:tr>
      <w:tr w:rsidR="00D71B88" w:rsidRPr="004F4671" w14:paraId="0CE0255A" w14:textId="77777777" w:rsidTr="00EA7E1E">
        <w:trPr>
          <w:trHeight w:val="282"/>
        </w:trPr>
        <w:tc>
          <w:tcPr>
            <w:tcW w:w="1998" w:type="dxa"/>
          </w:tcPr>
          <w:p w14:paraId="557E33D8" w14:textId="77777777" w:rsidR="00D71B88" w:rsidRPr="004F4671" w:rsidRDefault="00551AF7">
            <w:pPr>
              <w:pStyle w:val="TableParagraph"/>
              <w:spacing w:line="263" w:lineRule="exact"/>
              <w:rPr>
                <w:rFonts w:asciiTheme="minorHAnsi" w:hAnsiTheme="minorHAnsi" w:cstheme="minorHAnsi"/>
              </w:rPr>
            </w:pPr>
            <w:r w:rsidRPr="004F4671">
              <w:rPr>
                <w:rFonts w:asciiTheme="minorHAnsi" w:hAnsiTheme="minorHAnsi" w:cstheme="minorHAnsi"/>
              </w:rPr>
              <w:t>ÁREA:</w:t>
            </w:r>
          </w:p>
        </w:tc>
        <w:tc>
          <w:tcPr>
            <w:tcW w:w="6841" w:type="dxa"/>
          </w:tcPr>
          <w:p w14:paraId="6597D556" w14:textId="1A2AABBA" w:rsidR="00D71B88" w:rsidRPr="004F4671" w:rsidRDefault="00551AF7">
            <w:pPr>
              <w:pStyle w:val="TableParagraph"/>
              <w:spacing w:line="263" w:lineRule="exact"/>
              <w:rPr>
                <w:rFonts w:asciiTheme="minorHAnsi" w:hAnsiTheme="minorHAnsi" w:cstheme="minorHAnsi"/>
              </w:rPr>
            </w:pPr>
            <w:r w:rsidRPr="004F4671">
              <w:rPr>
                <w:rFonts w:asciiTheme="minorHAnsi" w:hAnsiTheme="minorHAnsi" w:cstheme="minorHAnsi"/>
              </w:rPr>
              <w:t>Oficina</w:t>
            </w:r>
            <w:r w:rsidRPr="004F467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Jurídica</w:t>
            </w:r>
          </w:p>
        </w:tc>
      </w:tr>
      <w:tr w:rsidR="00D71B88" w:rsidRPr="004F4671" w14:paraId="1778EBA3" w14:textId="77777777" w:rsidTr="00EA7E1E">
        <w:trPr>
          <w:trHeight w:val="559"/>
        </w:trPr>
        <w:tc>
          <w:tcPr>
            <w:tcW w:w="1998" w:type="dxa"/>
          </w:tcPr>
          <w:p w14:paraId="0E05B0C2" w14:textId="77777777" w:rsidR="00D71B88" w:rsidRPr="004F4671" w:rsidRDefault="00551AF7">
            <w:pPr>
              <w:pStyle w:val="TableParagraph"/>
              <w:spacing w:line="277" w:lineRule="exact"/>
              <w:rPr>
                <w:rFonts w:asciiTheme="minorHAnsi" w:hAnsiTheme="minorHAnsi" w:cstheme="minorHAnsi"/>
              </w:rPr>
            </w:pPr>
            <w:r w:rsidRPr="004F4671">
              <w:rPr>
                <w:rFonts w:asciiTheme="minorHAnsi" w:hAnsiTheme="minorHAnsi" w:cstheme="minorHAnsi"/>
              </w:rPr>
              <w:t>RESPONSABILIDAD:</w:t>
            </w:r>
          </w:p>
        </w:tc>
        <w:tc>
          <w:tcPr>
            <w:tcW w:w="6841" w:type="dxa"/>
          </w:tcPr>
          <w:p w14:paraId="0B5ACBC3" w14:textId="77777777" w:rsidR="00D71B88" w:rsidRPr="004F4671" w:rsidRDefault="00551AF7">
            <w:pPr>
              <w:pStyle w:val="TableParagraph"/>
              <w:spacing w:line="277" w:lineRule="exact"/>
              <w:ind w:left="109" w:right="-15"/>
              <w:rPr>
                <w:rFonts w:asciiTheme="minorHAnsi" w:hAnsiTheme="minorHAnsi" w:cstheme="minorHAnsi"/>
              </w:rPr>
            </w:pPr>
            <w:r w:rsidRPr="004F4671">
              <w:rPr>
                <w:rFonts w:asciiTheme="minorHAnsi" w:hAnsiTheme="minorHAnsi" w:cstheme="minorHAnsi"/>
              </w:rPr>
              <w:t>Suministrar</w:t>
            </w:r>
            <w:r w:rsidRPr="004F4671">
              <w:rPr>
                <w:rFonts w:asciiTheme="minorHAnsi" w:hAnsiTheme="minorHAnsi" w:cstheme="minorHAnsi"/>
                <w:spacing w:val="86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información</w:t>
            </w:r>
            <w:r w:rsidRPr="004F4671">
              <w:rPr>
                <w:rFonts w:asciiTheme="minorHAnsi" w:hAnsiTheme="minorHAnsi" w:cstheme="minorHAnsi"/>
                <w:spacing w:val="87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sobre</w:t>
            </w:r>
            <w:r w:rsidRPr="004F4671">
              <w:rPr>
                <w:rFonts w:asciiTheme="minorHAnsi" w:hAnsiTheme="minorHAnsi" w:cstheme="minorHAnsi"/>
                <w:spacing w:val="87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los</w:t>
            </w:r>
            <w:r w:rsidRPr="004F4671">
              <w:rPr>
                <w:rFonts w:asciiTheme="minorHAnsi" w:hAnsiTheme="minorHAnsi" w:cstheme="minorHAnsi"/>
                <w:spacing w:val="86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diferentes</w:t>
            </w:r>
            <w:r w:rsidRPr="004F4671">
              <w:rPr>
                <w:rFonts w:asciiTheme="minorHAnsi" w:hAnsiTheme="minorHAnsi" w:cstheme="minorHAnsi"/>
                <w:spacing w:val="87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procesos</w:t>
            </w:r>
            <w:r w:rsidRPr="004F4671">
              <w:rPr>
                <w:rFonts w:asciiTheme="minorHAnsi" w:hAnsiTheme="minorHAnsi" w:cstheme="minorHAnsi"/>
                <w:spacing w:val="87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de</w:t>
            </w:r>
          </w:p>
          <w:p w14:paraId="35479DAE" w14:textId="77777777" w:rsidR="00D71B88" w:rsidRPr="004F4671" w:rsidRDefault="00551AF7">
            <w:pPr>
              <w:pStyle w:val="TableParagraph"/>
              <w:spacing w:line="263" w:lineRule="exact"/>
              <w:ind w:left="109"/>
              <w:rPr>
                <w:rFonts w:asciiTheme="minorHAnsi" w:hAnsiTheme="minorHAnsi" w:cstheme="minorHAnsi"/>
              </w:rPr>
            </w:pPr>
            <w:r w:rsidRPr="004F4671">
              <w:rPr>
                <w:rFonts w:asciiTheme="minorHAnsi" w:hAnsiTheme="minorHAnsi" w:cstheme="minorHAnsi"/>
              </w:rPr>
              <w:t>contratación</w:t>
            </w:r>
            <w:r w:rsidRPr="004F4671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adelantados</w:t>
            </w:r>
            <w:r w:rsidRPr="004F467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por</w:t>
            </w:r>
            <w:r w:rsidRPr="004F4671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el</w:t>
            </w:r>
            <w:r w:rsidRPr="004F467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Instituto.</w:t>
            </w:r>
          </w:p>
        </w:tc>
      </w:tr>
    </w:tbl>
    <w:p w14:paraId="65A9C253" w14:textId="77777777" w:rsidR="009F6D03" w:rsidRPr="004F4671" w:rsidRDefault="009F6D03">
      <w:pPr>
        <w:pStyle w:val="Textoindependiente"/>
        <w:spacing w:before="6"/>
        <w:rPr>
          <w:rFonts w:asciiTheme="minorHAnsi" w:hAnsiTheme="minorHAnsi" w:cstheme="minorHAnsi"/>
          <w:sz w:val="22"/>
          <w:szCs w:val="22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8"/>
        <w:gridCol w:w="6841"/>
      </w:tblGrid>
      <w:tr w:rsidR="00D71B88" w:rsidRPr="004F4671" w14:paraId="5BDF7A05" w14:textId="77777777" w:rsidTr="00EA7E1E">
        <w:trPr>
          <w:trHeight w:val="280"/>
        </w:trPr>
        <w:tc>
          <w:tcPr>
            <w:tcW w:w="1998" w:type="dxa"/>
          </w:tcPr>
          <w:p w14:paraId="05ECD748" w14:textId="77777777" w:rsidR="00D71B88" w:rsidRPr="004F4671" w:rsidRDefault="00551AF7">
            <w:pPr>
              <w:pStyle w:val="TableParagraph"/>
              <w:spacing w:line="260" w:lineRule="exact"/>
              <w:rPr>
                <w:rFonts w:asciiTheme="minorHAnsi" w:hAnsiTheme="minorHAnsi" w:cstheme="minorHAnsi"/>
              </w:rPr>
            </w:pPr>
            <w:r w:rsidRPr="004F4671">
              <w:rPr>
                <w:rFonts w:asciiTheme="minorHAnsi" w:hAnsiTheme="minorHAnsi" w:cstheme="minorHAnsi"/>
              </w:rPr>
              <w:t>NOMBRE:</w:t>
            </w:r>
          </w:p>
        </w:tc>
        <w:tc>
          <w:tcPr>
            <w:tcW w:w="6841" w:type="dxa"/>
          </w:tcPr>
          <w:p w14:paraId="6A0BA5AB" w14:textId="47B31BBA" w:rsidR="00D71B88" w:rsidRPr="004F4671" w:rsidRDefault="008934C8">
            <w:pPr>
              <w:pStyle w:val="TableParagraph"/>
              <w:spacing w:line="260" w:lineRule="exact"/>
              <w:rPr>
                <w:rFonts w:asciiTheme="minorHAnsi" w:hAnsiTheme="minorHAnsi" w:cstheme="minorHAnsi"/>
              </w:rPr>
            </w:pPr>
            <w:r w:rsidRPr="004F4671">
              <w:rPr>
                <w:rFonts w:asciiTheme="minorHAnsi" w:hAnsiTheme="minorHAnsi" w:cstheme="minorHAnsi"/>
              </w:rPr>
              <w:t>Andrés Mauricio Jaimes Benjumea</w:t>
            </w:r>
            <w:r w:rsidRPr="004F4671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-</w:t>
            </w:r>
            <w:r w:rsidRPr="004F467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Jefe</w:t>
            </w:r>
            <w:r w:rsidRPr="004F467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de</w:t>
            </w:r>
            <w:r w:rsidRPr="004F4671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Control</w:t>
            </w:r>
            <w:r w:rsidRPr="004F467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Interno</w:t>
            </w:r>
          </w:p>
        </w:tc>
      </w:tr>
      <w:tr w:rsidR="00D71B88" w:rsidRPr="004F4671" w14:paraId="74C77B28" w14:textId="77777777" w:rsidTr="00EA7E1E">
        <w:trPr>
          <w:trHeight w:val="282"/>
        </w:trPr>
        <w:tc>
          <w:tcPr>
            <w:tcW w:w="1998" w:type="dxa"/>
          </w:tcPr>
          <w:p w14:paraId="2758F70C" w14:textId="77777777" w:rsidR="00D71B88" w:rsidRPr="004F4671" w:rsidRDefault="00551AF7">
            <w:pPr>
              <w:pStyle w:val="TableParagraph"/>
              <w:spacing w:line="263" w:lineRule="exact"/>
              <w:rPr>
                <w:rFonts w:asciiTheme="minorHAnsi" w:hAnsiTheme="minorHAnsi" w:cstheme="minorHAnsi"/>
              </w:rPr>
            </w:pPr>
            <w:r w:rsidRPr="004F4671">
              <w:rPr>
                <w:rFonts w:asciiTheme="minorHAnsi" w:hAnsiTheme="minorHAnsi" w:cstheme="minorHAnsi"/>
              </w:rPr>
              <w:t>ÁREA:</w:t>
            </w:r>
          </w:p>
        </w:tc>
        <w:tc>
          <w:tcPr>
            <w:tcW w:w="6841" w:type="dxa"/>
          </w:tcPr>
          <w:p w14:paraId="1B0A4A0C" w14:textId="77777777" w:rsidR="00D71B88" w:rsidRPr="004F4671" w:rsidRDefault="00551AF7">
            <w:pPr>
              <w:pStyle w:val="TableParagraph"/>
              <w:spacing w:line="263" w:lineRule="exact"/>
              <w:rPr>
                <w:rFonts w:asciiTheme="minorHAnsi" w:hAnsiTheme="minorHAnsi" w:cstheme="minorHAnsi"/>
              </w:rPr>
            </w:pPr>
            <w:r w:rsidRPr="004F4671">
              <w:rPr>
                <w:rFonts w:asciiTheme="minorHAnsi" w:hAnsiTheme="minorHAnsi" w:cstheme="minorHAnsi"/>
              </w:rPr>
              <w:t>Control</w:t>
            </w:r>
            <w:r w:rsidRPr="004F467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Interno</w:t>
            </w:r>
          </w:p>
        </w:tc>
      </w:tr>
      <w:tr w:rsidR="00D71B88" w:rsidRPr="004F4671" w14:paraId="68A53950" w14:textId="77777777" w:rsidTr="00EA7E1E">
        <w:trPr>
          <w:trHeight w:val="563"/>
        </w:trPr>
        <w:tc>
          <w:tcPr>
            <w:tcW w:w="1998" w:type="dxa"/>
          </w:tcPr>
          <w:p w14:paraId="23CCB4B4" w14:textId="77777777" w:rsidR="00D71B88" w:rsidRPr="004F4671" w:rsidRDefault="00551AF7">
            <w:pPr>
              <w:pStyle w:val="TableParagraph"/>
              <w:spacing w:line="276" w:lineRule="exact"/>
              <w:rPr>
                <w:rFonts w:asciiTheme="minorHAnsi" w:hAnsiTheme="minorHAnsi" w:cstheme="minorHAnsi"/>
              </w:rPr>
            </w:pPr>
            <w:r w:rsidRPr="004F4671">
              <w:rPr>
                <w:rFonts w:asciiTheme="minorHAnsi" w:hAnsiTheme="minorHAnsi" w:cstheme="minorHAnsi"/>
              </w:rPr>
              <w:t>RESPONSABILIDAD:</w:t>
            </w:r>
          </w:p>
        </w:tc>
        <w:tc>
          <w:tcPr>
            <w:tcW w:w="6841" w:type="dxa"/>
          </w:tcPr>
          <w:p w14:paraId="7F3D2AF0" w14:textId="77777777" w:rsidR="00D71B88" w:rsidRPr="004F4671" w:rsidRDefault="00551AF7">
            <w:pPr>
              <w:pStyle w:val="TableParagraph"/>
              <w:spacing w:line="280" w:lineRule="exact"/>
              <w:rPr>
                <w:rFonts w:asciiTheme="minorHAnsi" w:hAnsiTheme="minorHAnsi" w:cstheme="minorHAnsi"/>
              </w:rPr>
            </w:pPr>
            <w:r w:rsidRPr="004F4671">
              <w:rPr>
                <w:rFonts w:asciiTheme="minorHAnsi" w:hAnsiTheme="minorHAnsi" w:cstheme="minorHAnsi"/>
              </w:rPr>
              <w:t>Prestar</w:t>
            </w:r>
            <w:r w:rsidRPr="004F4671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acompañamiento</w:t>
            </w:r>
            <w:r w:rsidRPr="004F4671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y</w:t>
            </w:r>
            <w:r w:rsidRPr="004F467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evaluación</w:t>
            </w:r>
            <w:r w:rsidRPr="004F4671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al</w:t>
            </w:r>
            <w:r w:rsidRPr="004F4671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proceso</w:t>
            </w:r>
            <w:r w:rsidRPr="004F467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de</w:t>
            </w:r>
            <w:r w:rsidRPr="004F4671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rendición</w:t>
            </w:r>
            <w:r w:rsidRPr="004F4671">
              <w:rPr>
                <w:rFonts w:asciiTheme="minorHAnsi" w:hAnsiTheme="minorHAnsi" w:cstheme="minorHAnsi"/>
                <w:spacing w:val="-50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de</w:t>
            </w:r>
            <w:r w:rsidRPr="004F4671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cuentas.</w:t>
            </w:r>
          </w:p>
        </w:tc>
      </w:tr>
    </w:tbl>
    <w:tbl>
      <w:tblPr>
        <w:tblStyle w:val="TableNormal"/>
        <w:tblpPr w:leftFromText="141" w:rightFromText="141" w:vertAnchor="text" w:horzAnchor="margin" w:tblpXSpec="center" w:tblpY="293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6859"/>
      </w:tblGrid>
      <w:tr w:rsidR="009F6D03" w:rsidRPr="004F4671" w14:paraId="1F881BD7" w14:textId="77777777" w:rsidTr="00EA7E1E">
        <w:trPr>
          <w:trHeight w:val="276"/>
        </w:trPr>
        <w:tc>
          <w:tcPr>
            <w:tcW w:w="1980" w:type="dxa"/>
          </w:tcPr>
          <w:p w14:paraId="6E5E9026" w14:textId="77777777" w:rsidR="009F6D03" w:rsidRPr="004F4671" w:rsidRDefault="009F6D03" w:rsidP="008E52AE">
            <w:pPr>
              <w:pStyle w:val="TableParagraph"/>
              <w:spacing w:line="279" w:lineRule="exact"/>
              <w:rPr>
                <w:rFonts w:asciiTheme="minorHAnsi" w:hAnsiTheme="minorHAnsi" w:cstheme="minorHAnsi"/>
              </w:rPr>
            </w:pPr>
            <w:r w:rsidRPr="004F4671">
              <w:rPr>
                <w:rFonts w:asciiTheme="minorHAnsi" w:hAnsiTheme="minorHAnsi" w:cstheme="minorHAnsi"/>
              </w:rPr>
              <w:t>NOMBRE:</w:t>
            </w:r>
          </w:p>
        </w:tc>
        <w:tc>
          <w:tcPr>
            <w:tcW w:w="6859" w:type="dxa"/>
          </w:tcPr>
          <w:p w14:paraId="3CCD000F" w14:textId="77777777" w:rsidR="009F6D03" w:rsidRPr="004F4671" w:rsidRDefault="009F6D03" w:rsidP="008E52AE">
            <w:pPr>
              <w:pStyle w:val="TableParagraph"/>
              <w:spacing w:line="278" w:lineRule="exact"/>
              <w:rPr>
                <w:rFonts w:asciiTheme="minorHAnsi" w:hAnsiTheme="minorHAnsi" w:cstheme="minorHAnsi"/>
              </w:rPr>
            </w:pPr>
            <w:r w:rsidRPr="004F4671">
              <w:rPr>
                <w:rFonts w:asciiTheme="minorHAnsi" w:hAnsiTheme="minorHAnsi" w:cstheme="minorHAnsi"/>
              </w:rPr>
              <w:t>Manuel</w:t>
            </w:r>
            <w:r w:rsidRPr="004F4671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Vargas</w:t>
            </w:r>
            <w:r w:rsidRPr="004F4671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Díaz-Profesional</w:t>
            </w:r>
            <w:r w:rsidRPr="004F4671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Universitario</w:t>
            </w:r>
            <w:r w:rsidRPr="004F4671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Ingeniero</w:t>
            </w:r>
            <w:r w:rsidRPr="004F4671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de</w:t>
            </w:r>
            <w:r w:rsidRPr="004F4671">
              <w:rPr>
                <w:rFonts w:asciiTheme="minorHAnsi" w:hAnsiTheme="minorHAnsi" w:cstheme="minorHAnsi"/>
                <w:spacing w:val="-50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Sistemas.</w:t>
            </w:r>
          </w:p>
        </w:tc>
      </w:tr>
      <w:tr w:rsidR="009F6D03" w:rsidRPr="004F4671" w14:paraId="07B830F1" w14:textId="77777777" w:rsidTr="00EA7E1E">
        <w:trPr>
          <w:trHeight w:val="280"/>
        </w:trPr>
        <w:tc>
          <w:tcPr>
            <w:tcW w:w="1980" w:type="dxa"/>
          </w:tcPr>
          <w:p w14:paraId="43A0B928" w14:textId="77777777" w:rsidR="009F6D03" w:rsidRPr="004F4671" w:rsidRDefault="009F6D03" w:rsidP="008E52AE">
            <w:pPr>
              <w:pStyle w:val="TableParagraph"/>
              <w:spacing w:line="260" w:lineRule="exact"/>
              <w:rPr>
                <w:rFonts w:asciiTheme="minorHAnsi" w:hAnsiTheme="minorHAnsi" w:cstheme="minorHAnsi"/>
              </w:rPr>
            </w:pPr>
            <w:r w:rsidRPr="004F4671">
              <w:rPr>
                <w:rFonts w:asciiTheme="minorHAnsi" w:hAnsiTheme="minorHAnsi" w:cstheme="minorHAnsi"/>
              </w:rPr>
              <w:t>ÁREA:</w:t>
            </w:r>
          </w:p>
        </w:tc>
        <w:tc>
          <w:tcPr>
            <w:tcW w:w="6859" w:type="dxa"/>
          </w:tcPr>
          <w:p w14:paraId="07EC1A43" w14:textId="77777777" w:rsidR="009F6D03" w:rsidRPr="004F4671" w:rsidRDefault="009F6D03" w:rsidP="008E52AE">
            <w:pPr>
              <w:pStyle w:val="TableParagraph"/>
              <w:spacing w:line="260" w:lineRule="exact"/>
              <w:rPr>
                <w:rFonts w:asciiTheme="minorHAnsi" w:hAnsiTheme="minorHAnsi" w:cstheme="minorHAnsi"/>
              </w:rPr>
            </w:pPr>
            <w:r w:rsidRPr="004F4671">
              <w:rPr>
                <w:rFonts w:asciiTheme="minorHAnsi" w:hAnsiTheme="minorHAnsi" w:cstheme="minorHAnsi"/>
              </w:rPr>
              <w:t>Dirección</w:t>
            </w:r>
            <w:r w:rsidRPr="004F467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General</w:t>
            </w:r>
          </w:p>
        </w:tc>
      </w:tr>
      <w:tr w:rsidR="009F6D03" w:rsidRPr="004F4671" w14:paraId="48DD25B9" w14:textId="77777777" w:rsidTr="00EA7E1E">
        <w:trPr>
          <w:trHeight w:val="846"/>
        </w:trPr>
        <w:tc>
          <w:tcPr>
            <w:tcW w:w="1980" w:type="dxa"/>
          </w:tcPr>
          <w:p w14:paraId="403A54A8" w14:textId="77777777" w:rsidR="009F6D03" w:rsidRPr="004F4671" w:rsidRDefault="009F6D03" w:rsidP="008E52AE">
            <w:pPr>
              <w:pStyle w:val="TableParagraph"/>
              <w:spacing w:line="279" w:lineRule="exact"/>
              <w:rPr>
                <w:rFonts w:asciiTheme="minorHAnsi" w:hAnsiTheme="minorHAnsi" w:cstheme="minorHAnsi"/>
              </w:rPr>
            </w:pPr>
            <w:r w:rsidRPr="004F4671">
              <w:rPr>
                <w:rFonts w:asciiTheme="minorHAnsi" w:hAnsiTheme="minorHAnsi" w:cstheme="minorHAnsi"/>
              </w:rPr>
              <w:t>RESPONSABILIDAD:</w:t>
            </w:r>
          </w:p>
        </w:tc>
        <w:tc>
          <w:tcPr>
            <w:tcW w:w="6859" w:type="dxa"/>
          </w:tcPr>
          <w:p w14:paraId="18CE9956" w14:textId="77777777" w:rsidR="009F6D03" w:rsidRPr="004F4671" w:rsidRDefault="009F6D03" w:rsidP="008E52AE">
            <w:pPr>
              <w:pStyle w:val="TableParagraph"/>
              <w:spacing w:line="280" w:lineRule="exact"/>
              <w:ind w:right="-15"/>
              <w:jc w:val="both"/>
              <w:rPr>
                <w:rFonts w:asciiTheme="minorHAnsi" w:hAnsiTheme="minorHAnsi" w:cstheme="minorHAnsi"/>
              </w:rPr>
            </w:pPr>
            <w:r w:rsidRPr="004F4671">
              <w:rPr>
                <w:rFonts w:asciiTheme="minorHAnsi" w:hAnsiTheme="minorHAnsi" w:cstheme="minorHAnsi"/>
              </w:rPr>
              <w:t>Publicar en página web y demás medios digitales de difusión</w:t>
            </w:r>
            <w:r w:rsidRPr="004F4671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del</w:t>
            </w:r>
            <w:r w:rsidRPr="004F4671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instituto</w:t>
            </w:r>
            <w:r w:rsidRPr="004F4671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los</w:t>
            </w:r>
            <w:r w:rsidRPr="004F4671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informes,</w:t>
            </w:r>
            <w:r w:rsidRPr="004F4671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invitaciones</w:t>
            </w:r>
            <w:r w:rsidRPr="004F4671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y</w:t>
            </w:r>
            <w:r w:rsidRPr="004F4671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demás</w:t>
            </w:r>
            <w:r w:rsidRPr="004F4671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piezas</w:t>
            </w:r>
            <w:r w:rsidRPr="004F4671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publicitarias</w:t>
            </w:r>
            <w:r w:rsidRPr="004F4671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del</w:t>
            </w:r>
            <w:r w:rsidRPr="004F4671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proceso de</w:t>
            </w:r>
            <w:r w:rsidRPr="004F4671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rendición</w:t>
            </w:r>
            <w:r w:rsidRPr="004F4671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de cuentas.</w:t>
            </w:r>
          </w:p>
        </w:tc>
      </w:tr>
    </w:tbl>
    <w:p w14:paraId="7B48E769" w14:textId="77777777" w:rsidR="00D71B88" w:rsidRPr="004F4671" w:rsidRDefault="00D71B88">
      <w:pPr>
        <w:spacing w:line="280" w:lineRule="exact"/>
        <w:rPr>
          <w:rFonts w:asciiTheme="minorHAnsi" w:hAnsiTheme="minorHAnsi" w:cstheme="minorHAnsi"/>
        </w:rPr>
      </w:pPr>
    </w:p>
    <w:p w14:paraId="312C4837" w14:textId="77777777" w:rsidR="008E52AE" w:rsidRPr="004F4671" w:rsidRDefault="008E52AE" w:rsidP="008E52AE">
      <w:pPr>
        <w:rPr>
          <w:rFonts w:asciiTheme="minorHAnsi" w:hAnsiTheme="minorHAnsi" w:cstheme="minorHAnsi"/>
        </w:rPr>
      </w:pPr>
    </w:p>
    <w:p w14:paraId="2858973B" w14:textId="3AA57D5B" w:rsidR="00D71B88" w:rsidRPr="004F4671" w:rsidRDefault="00551AF7">
      <w:pPr>
        <w:pStyle w:val="Textoindependiente"/>
        <w:ind w:left="119"/>
        <w:rPr>
          <w:rFonts w:asciiTheme="minorHAnsi" w:hAnsiTheme="minorHAnsi" w:cstheme="minorHAnsi"/>
          <w:b/>
          <w:bCs/>
          <w:sz w:val="22"/>
          <w:szCs w:val="22"/>
        </w:rPr>
      </w:pPr>
      <w:r w:rsidRPr="004F4671">
        <w:rPr>
          <w:rFonts w:asciiTheme="minorHAnsi" w:hAnsiTheme="minorHAnsi" w:cstheme="minorHAnsi"/>
          <w:b/>
          <w:bCs/>
          <w:sz w:val="22"/>
          <w:szCs w:val="22"/>
        </w:rPr>
        <w:t>ACCIONES</w:t>
      </w:r>
      <w:r w:rsidRPr="004F4671">
        <w:rPr>
          <w:rFonts w:asciiTheme="minorHAnsi" w:hAnsiTheme="minorHAnsi" w:cstheme="minorHAnsi"/>
          <w:b/>
          <w:bCs/>
          <w:spacing w:val="-4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b/>
          <w:bCs/>
          <w:sz w:val="22"/>
          <w:szCs w:val="22"/>
        </w:rPr>
        <w:t>DE</w:t>
      </w:r>
      <w:r w:rsidRPr="004F4671">
        <w:rPr>
          <w:rFonts w:asciiTheme="minorHAnsi" w:hAnsiTheme="minorHAnsi" w:cstheme="minorHAnsi"/>
          <w:b/>
          <w:bCs/>
          <w:spacing w:val="-4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b/>
          <w:bCs/>
          <w:sz w:val="22"/>
          <w:szCs w:val="22"/>
        </w:rPr>
        <w:t>INFORMACIÓN</w:t>
      </w:r>
    </w:p>
    <w:p w14:paraId="69AE7890" w14:textId="77777777" w:rsidR="00D71B88" w:rsidRPr="004F4671" w:rsidRDefault="00D71B88">
      <w:pPr>
        <w:pStyle w:val="Textoindependiente"/>
        <w:spacing w:before="2"/>
        <w:rPr>
          <w:rFonts w:asciiTheme="minorHAnsi" w:hAnsiTheme="minorHAnsi" w:cstheme="minorHAnsi"/>
          <w:sz w:val="22"/>
          <w:szCs w:val="22"/>
        </w:rPr>
      </w:pPr>
    </w:p>
    <w:p w14:paraId="3238E902" w14:textId="2A3270E0" w:rsidR="008E52AE" w:rsidRPr="004F4671" w:rsidRDefault="00551AF7" w:rsidP="00443EC0">
      <w:pPr>
        <w:pStyle w:val="Textoindependiente"/>
        <w:ind w:left="119" w:right="120"/>
        <w:jc w:val="both"/>
        <w:rPr>
          <w:rFonts w:asciiTheme="minorHAnsi" w:hAnsiTheme="minorHAnsi" w:cstheme="minorHAnsi"/>
          <w:sz w:val="22"/>
          <w:szCs w:val="22"/>
        </w:rPr>
      </w:pPr>
      <w:r w:rsidRPr="004F4671">
        <w:rPr>
          <w:rFonts w:asciiTheme="minorHAnsi" w:hAnsiTheme="minorHAnsi" w:cstheme="minorHAnsi"/>
          <w:sz w:val="22"/>
          <w:szCs w:val="22"/>
        </w:rPr>
        <w:t>Dando cumplimiento a la ley 1712 del 06 de marzo de 2014 la cual tiene por objeto</w:t>
      </w:r>
      <w:r w:rsidRPr="004F467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“regular el derecho de acceso a la información pública, los procedimientos para el</w:t>
      </w:r>
      <w:r w:rsidRPr="004F467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ejercicio y garantía del derecho y las excepciones a la publicidad de información” y en</w:t>
      </w:r>
      <w:r w:rsidRPr="004F467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concordancia con las políticas de la Alcaldía de Bucaramanga, el Instituto Municipal de</w:t>
      </w:r>
      <w:r w:rsidRPr="004F4671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Empleo</w:t>
      </w:r>
      <w:r w:rsidRPr="004F467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y</w:t>
      </w:r>
      <w:r w:rsidRPr="004F467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Fomento</w:t>
      </w:r>
      <w:r w:rsidRPr="004F467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Empresaria</w:t>
      </w:r>
      <w:r w:rsidRPr="004F467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de</w:t>
      </w:r>
      <w:r w:rsidRPr="004F467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Bucaramanga</w:t>
      </w:r>
      <w:r w:rsidRPr="004F467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implementará</w:t>
      </w:r>
      <w:r w:rsidRPr="004F467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las</w:t>
      </w:r>
      <w:r w:rsidRPr="004F467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siguientes</w:t>
      </w:r>
      <w:r w:rsidRPr="004F467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 xml:space="preserve">herramientas para difundir los resultados obtenidos durante el </w:t>
      </w:r>
      <w:r w:rsidR="004F4671">
        <w:rPr>
          <w:rFonts w:asciiTheme="minorHAnsi" w:hAnsiTheme="minorHAnsi" w:cstheme="minorHAnsi"/>
          <w:sz w:val="22"/>
          <w:szCs w:val="22"/>
        </w:rPr>
        <w:t>segundo</w:t>
      </w:r>
      <w:r w:rsidRPr="004F4671">
        <w:rPr>
          <w:rFonts w:asciiTheme="minorHAnsi" w:hAnsiTheme="minorHAnsi" w:cstheme="minorHAnsi"/>
          <w:sz w:val="22"/>
          <w:szCs w:val="22"/>
        </w:rPr>
        <w:t xml:space="preserve"> semestre de</w:t>
      </w:r>
      <w:r w:rsidRPr="004F467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202</w:t>
      </w:r>
      <w:r w:rsidR="008A13CE" w:rsidRPr="004F4671">
        <w:rPr>
          <w:rFonts w:asciiTheme="minorHAnsi" w:hAnsiTheme="minorHAnsi" w:cstheme="minorHAnsi"/>
          <w:sz w:val="22"/>
          <w:szCs w:val="22"/>
        </w:rPr>
        <w:t>4</w:t>
      </w:r>
      <w:r w:rsidRPr="004F4671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a</w:t>
      </w:r>
      <w:r w:rsidRPr="004F4671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través</w:t>
      </w:r>
      <w:r w:rsidRPr="004F467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de</w:t>
      </w:r>
      <w:r w:rsidRPr="004F4671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l</w:t>
      </w:r>
      <w:r w:rsidR="00C22AF9" w:rsidRPr="004F4671">
        <w:rPr>
          <w:rFonts w:asciiTheme="minorHAnsi" w:hAnsiTheme="minorHAnsi" w:cstheme="minorHAnsi"/>
          <w:sz w:val="22"/>
          <w:szCs w:val="22"/>
        </w:rPr>
        <w:t>a página web institucional</w:t>
      </w:r>
      <w:r w:rsidRPr="004F4671">
        <w:rPr>
          <w:rFonts w:asciiTheme="minorHAnsi" w:hAnsiTheme="minorHAnsi" w:cstheme="minorHAnsi"/>
          <w:sz w:val="22"/>
          <w:szCs w:val="22"/>
        </w:rPr>
        <w:t>:</w:t>
      </w:r>
    </w:p>
    <w:p w14:paraId="467843A4" w14:textId="69BDBAF3" w:rsidR="00D71B88" w:rsidRPr="004F4671" w:rsidRDefault="008E52AE" w:rsidP="008E52AE">
      <w:pPr>
        <w:tabs>
          <w:tab w:val="left" w:pos="5040"/>
        </w:tabs>
        <w:rPr>
          <w:rFonts w:asciiTheme="minorHAnsi" w:hAnsiTheme="minorHAnsi" w:cstheme="minorHAnsi"/>
        </w:rPr>
      </w:pPr>
      <w:r w:rsidRPr="004F4671">
        <w:rPr>
          <w:rFonts w:asciiTheme="minorHAnsi" w:hAnsiTheme="minorHAnsi" w:cstheme="minorHAnsi"/>
        </w:rPr>
        <w:tab/>
      </w: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34"/>
      </w:tblGrid>
      <w:tr w:rsidR="00D71B88" w:rsidRPr="004F4671" w14:paraId="1F7C7D6B" w14:textId="77777777">
        <w:trPr>
          <w:trHeight w:val="278"/>
        </w:trPr>
        <w:tc>
          <w:tcPr>
            <w:tcW w:w="8834" w:type="dxa"/>
            <w:shd w:val="clear" w:color="auto" w:fill="F4AE83"/>
          </w:tcPr>
          <w:p w14:paraId="0EC7BBCE" w14:textId="77777777" w:rsidR="00D71B88" w:rsidRPr="004F4671" w:rsidRDefault="00551AF7">
            <w:pPr>
              <w:pStyle w:val="TableParagraph"/>
              <w:spacing w:line="258" w:lineRule="exact"/>
              <w:ind w:left="3908" w:right="3900"/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4F4671">
              <w:rPr>
                <w:rFonts w:asciiTheme="minorHAnsi" w:hAnsiTheme="minorHAnsi" w:cstheme="minorHAnsi"/>
                <w:b/>
                <w:sz w:val="20"/>
              </w:rPr>
              <w:t>Acciones</w:t>
            </w:r>
          </w:p>
        </w:tc>
      </w:tr>
      <w:tr w:rsidR="00D71B88" w:rsidRPr="004F4671" w14:paraId="1E70A260" w14:textId="77777777" w:rsidTr="004F4671">
        <w:trPr>
          <w:trHeight w:val="229"/>
        </w:trPr>
        <w:tc>
          <w:tcPr>
            <w:tcW w:w="8834" w:type="dxa"/>
            <w:vAlign w:val="center"/>
          </w:tcPr>
          <w:p w14:paraId="05E43277" w14:textId="2134B2D3" w:rsidR="00D71B88" w:rsidRPr="004F4671" w:rsidRDefault="00551AF7" w:rsidP="008E52AE">
            <w:pPr>
              <w:pStyle w:val="TableParagraph"/>
              <w:spacing w:before="4"/>
              <w:rPr>
                <w:rFonts w:asciiTheme="minorHAnsi" w:hAnsiTheme="minorHAnsi" w:cstheme="minorHAnsi"/>
                <w:sz w:val="20"/>
              </w:rPr>
            </w:pPr>
            <w:r w:rsidRPr="004F4671">
              <w:rPr>
                <w:rFonts w:asciiTheme="minorHAnsi" w:hAnsiTheme="minorHAnsi" w:cstheme="minorHAnsi"/>
                <w:sz w:val="20"/>
              </w:rPr>
              <w:t>Publicación</w:t>
            </w:r>
            <w:r w:rsidRPr="004F4671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4F4671">
              <w:rPr>
                <w:rFonts w:asciiTheme="minorHAnsi" w:hAnsiTheme="minorHAnsi" w:cstheme="minorHAnsi"/>
                <w:sz w:val="20"/>
              </w:rPr>
              <w:t>del</w:t>
            </w:r>
            <w:r w:rsidRPr="004F4671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4F4671">
              <w:rPr>
                <w:rFonts w:asciiTheme="minorHAnsi" w:hAnsiTheme="minorHAnsi" w:cstheme="minorHAnsi"/>
                <w:sz w:val="20"/>
              </w:rPr>
              <w:t>informe</w:t>
            </w:r>
            <w:r w:rsidRPr="004F4671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4F4671">
              <w:rPr>
                <w:rFonts w:asciiTheme="minorHAnsi" w:hAnsiTheme="minorHAnsi" w:cstheme="minorHAnsi"/>
                <w:sz w:val="20"/>
              </w:rPr>
              <w:t>de</w:t>
            </w:r>
            <w:r w:rsidRPr="004F4671">
              <w:rPr>
                <w:rFonts w:asciiTheme="minorHAnsi" w:hAnsiTheme="minorHAnsi" w:cstheme="minorHAnsi"/>
                <w:spacing w:val="-1"/>
                <w:sz w:val="20"/>
              </w:rPr>
              <w:t xml:space="preserve"> </w:t>
            </w:r>
            <w:r w:rsidRPr="004F4671">
              <w:rPr>
                <w:rFonts w:asciiTheme="minorHAnsi" w:hAnsiTheme="minorHAnsi" w:cstheme="minorHAnsi"/>
                <w:sz w:val="20"/>
              </w:rPr>
              <w:t>gestión</w:t>
            </w:r>
            <w:r w:rsidRPr="004F4671">
              <w:rPr>
                <w:rFonts w:asciiTheme="minorHAnsi" w:hAnsiTheme="minorHAnsi" w:cstheme="minorHAnsi"/>
                <w:spacing w:val="-2"/>
                <w:sz w:val="20"/>
              </w:rPr>
              <w:t xml:space="preserve"> </w:t>
            </w:r>
            <w:r w:rsidRPr="004F4671">
              <w:rPr>
                <w:rFonts w:asciiTheme="minorHAnsi" w:hAnsiTheme="minorHAnsi" w:cstheme="minorHAnsi"/>
                <w:sz w:val="20"/>
              </w:rPr>
              <w:t>trimestral</w:t>
            </w:r>
            <w:r w:rsidRPr="004F4671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4F4671">
              <w:rPr>
                <w:rFonts w:asciiTheme="minorHAnsi" w:hAnsiTheme="minorHAnsi" w:cstheme="minorHAnsi"/>
                <w:sz w:val="20"/>
              </w:rPr>
              <w:t>enviado</w:t>
            </w:r>
            <w:r w:rsidRPr="004F4671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4F4671">
              <w:rPr>
                <w:rFonts w:asciiTheme="minorHAnsi" w:hAnsiTheme="minorHAnsi" w:cstheme="minorHAnsi"/>
                <w:sz w:val="20"/>
              </w:rPr>
              <w:t>al</w:t>
            </w:r>
            <w:r w:rsidRPr="004F4671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4F4671">
              <w:rPr>
                <w:rFonts w:asciiTheme="minorHAnsi" w:hAnsiTheme="minorHAnsi" w:cstheme="minorHAnsi"/>
                <w:sz w:val="20"/>
              </w:rPr>
              <w:t>Concejo</w:t>
            </w:r>
            <w:r w:rsidRPr="004F4671">
              <w:rPr>
                <w:rFonts w:asciiTheme="minorHAnsi" w:hAnsiTheme="minorHAnsi" w:cstheme="minorHAnsi"/>
                <w:spacing w:val="-2"/>
                <w:sz w:val="20"/>
              </w:rPr>
              <w:t xml:space="preserve"> </w:t>
            </w:r>
            <w:r w:rsidRPr="004F4671">
              <w:rPr>
                <w:rFonts w:asciiTheme="minorHAnsi" w:hAnsiTheme="minorHAnsi" w:cstheme="minorHAnsi"/>
                <w:sz w:val="20"/>
              </w:rPr>
              <w:t>Municipal.</w:t>
            </w:r>
          </w:p>
        </w:tc>
      </w:tr>
      <w:tr w:rsidR="00D71B88" w:rsidRPr="004F4671" w14:paraId="665551D2" w14:textId="77777777" w:rsidTr="004F4671">
        <w:trPr>
          <w:trHeight w:val="261"/>
        </w:trPr>
        <w:tc>
          <w:tcPr>
            <w:tcW w:w="8834" w:type="dxa"/>
            <w:vAlign w:val="center"/>
          </w:tcPr>
          <w:p w14:paraId="6211F79E" w14:textId="0875CEE3" w:rsidR="00D71B88" w:rsidRPr="004F4671" w:rsidRDefault="00551AF7" w:rsidP="008A13CE">
            <w:pPr>
              <w:pStyle w:val="TableParagraph"/>
              <w:spacing w:line="256" w:lineRule="exact"/>
              <w:rPr>
                <w:rFonts w:asciiTheme="minorHAnsi" w:hAnsiTheme="minorHAnsi" w:cstheme="minorHAnsi"/>
                <w:sz w:val="20"/>
              </w:rPr>
            </w:pPr>
            <w:r w:rsidRPr="004F4671">
              <w:rPr>
                <w:rFonts w:asciiTheme="minorHAnsi" w:hAnsiTheme="minorHAnsi" w:cstheme="minorHAnsi"/>
                <w:sz w:val="20"/>
              </w:rPr>
              <w:t>Informe</w:t>
            </w:r>
            <w:r w:rsidRPr="004F4671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4F4671">
              <w:rPr>
                <w:rFonts w:asciiTheme="minorHAnsi" w:hAnsiTheme="minorHAnsi" w:cstheme="minorHAnsi"/>
                <w:sz w:val="20"/>
              </w:rPr>
              <w:t>de</w:t>
            </w:r>
            <w:r w:rsidRPr="004F4671">
              <w:rPr>
                <w:rFonts w:asciiTheme="minorHAnsi" w:hAnsiTheme="minorHAnsi" w:cstheme="minorHAnsi"/>
                <w:spacing w:val="-2"/>
                <w:sz w:val="20"/>
              </w:rPr>
              <w:t xml:space="preserve"> </w:t>
            </w:r>
            <w:r w:rsidRPr="004F4671">
              <w:rPr>
                <w:rFonts w:asciiTheme="minorHAnsi" w:hAnsiTheme="minorHAnsi" w:cstheme="minorHAnsi"/>
                <w:sz w:val="20"/>
              </w:rPr>
              <w:t>contratación</w:t>
            </w:r>
            <w:r w:rsidRPr="004F4671">
              <w:rPr>
                <w:rFonts w:asciiTheme="minorHAnsi" w:hAnsiTheme="minorHAnsi" w:cstheme="minorHAnsi"/>
                <w:spacing w:val="-1"/>
                <w:sz w:val="20"/>
              </w:rPr>
              <w:t xml:space="preserve"> </w:t>
            </w:r>
            <w:r w:rsidRPr="004F4671">
              <w:rPr>
                <w:rFonts w:asciiTheme="minorHAnsi" w:hAnsiTheme="minorHAnsi" w:cstheme="minorHAnsi"/>
                <w:sz w:val="20"/>
              </w:rPr>
              <w:t>pública</w:t>
            </w:r>
            <w:r w:rsidRPr="004F4671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4F4671">
              <w:rPr>
                <w:rFonts w:asciiTheme="minorHAnsi" w:hAnsiTheme="minorHAnsi" w:cstheme="minorHAnsi"/>
                <w:sz w:val="20"/>
              </w:rPr>
              <w:t>con</w:t>
            </w:r>
            <w:r w:rsidRPr="004F4671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4F4671">
              <w:rPr>
                <w:rFonts w:asciiTheme="minorHAnsi" w:hAnsiTheme="minorHAnsi" w:cstheme="minorHAnsi"/>
                <w:sz w:val="20"/>
              </w:rPr>
              <w:t>corte</w:t>
            </w:r>
            <w:r w:rsidRPr="004F4671">
              <w:rPr>
                <w:rFonts w:asciiTheme="minorHAnsi" w:hAnsiTheme="minorHAnsi" w:cstheme="minorHAnsi"/>
                <w:spacing w:val="-2"/>
                <w:sz w:val="20"/>
              </w:rPr>
              <w:t xml:space="preserve"> </w:t>
            </w:r>
            <w:r w:rsidRPr="004F4671">
              <w:rPr>
                <w:rFonts w:asciiTheme="minorHAnsi" w:hAnsiTheme="minorHAnsi" w:cstheme="minorHAnsi"/>
                <w:sz w:val="20"/>
              </w:rPr>
              <w:t>a</w:t>
            </w:r>
            <w:r w:rsidRPr="004F4671">
              <w:rPr>
                <w:rFonts w:asciiTheme="minorHAnsi" w:hAnsiTheme="minorHAnsi" w:cstheme="minorHAnsi"/>
                <w:spacing w:val="-2"/>
                <w:sz w:val="20"/>
              </w:rPr>
              <w:t xml:space="preserve"> </w:t>
            </w:r>
            <w:r w:rsidRPr="004F4671">
              <w:rPr>
                <w:rFonts w:asciiTheme="minorHAnsi" w:hAnsiTheme="minorHAnsi" w:cstheme="minorHAnsi"/>
                <w:sz w:val="20"/>
              </w:rPr>
              <w:t>30</w:t>
            </w:r>
            <w:r w:rsidRPr="004F4671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4F4671">
              <w:rPr>
                <w:rFonts w:asciiTheme="minorHAnsi" w:hAnsiTheme="minorHAnsi" w:cstheme="minorHAnsi"/>
                <w:sz w:val="20"/>
              </w:rPr>
              <w:t>de</w:t>
            </w:r>
            <w:r w:rsidRPr="004F4671">
              <w:rPr>
                <w:rFonts w:asciiTheme="minorHAnsi" w:hAnsiTheme="minorHAnsi" w:cstheme="minorHAnsi"/>
                <w:spacing w:val="-2"/>
                <w:sz w:val="20"/>
              </w:rPr>
              <w:t xml:space="preserve"> </w:t>
            </w:r>
            <w:r w:rsidR="0008270B" w:rsidRPr="004F4671">
              <w:rPr>
                <w:rFonts w:asciiTheme="minorHAnsi" w:hAnsiTheme="minorHAnsi" w:cstheme="minorHAnsi"/>
                <w:sz w:val="20"/>
              </w:rPr>
              <w:t xml:space="preserve">diciembre </w:t>
            </w:r>
            <w:r w:rsidR="0008270B" w:rsidRPr="004F4671">
              <w:rPr>
                <w:rFonts w:asciiTheme="minorHAnsi" w:hAnsiTheme="minorHAnsi" w:cstheme="minorHAnsi"/>
                <w:spacing w:val="-50"/>
                <w:sz w:val="20"/>
              </w:rPr>
              <w:t xml:space="preserve"> </w:t>
            </w:r>
            <w:r w:rsidRPr="004F4671">
              <w:rPr>
                <w:rFonts w:asciiTheme="minorHAnsi" w:hAnsiTheme="minorHAnsi" w:cstheme="minorHAnsi"/>
                <w:sz w:val="20"/>
              </w:rPr>
              <w:t>de</w:t>
            </w:r>
            <w:r w:rsidRPr="004F4671">
              <w:rPr>
                <w:rFonts w:asciiTheme="minorHAnsi" w:hAnsiTheme="minorHAnsi" w:cstheme="minorHAnsi"/>
                <w:spacing w:val="-2"/>
                <w:sz w:val="20"/>
              </w:rPr>
              <w:t xml:space="preserve"> </w:t>
            </w:r>
            <w:r w:rsidRPr="004F4671">
              <w:rPr>
                <w:rFonts w:asciiTheme="minorHAnsi" w:hAnsiTheme="minorHAnsi" w:cstheme="minorHAnsi"/>
                <w:sz w:val="20"/>
              </w:rPr>
              <w:t>202</w:t>
            </w:r>
            <w:r w:rsidR="008A13CE" w:rsidRPr="004F4671">
              <w:rPr>
                <w:rFonts w:asciiTheme="minorHAnsi" w:hAnsiTheme="minorHAnsi" w:cstheme="minorHAnsi"/>
                <w:sz w:val="20"/>
              </w:rPr>
              <w:t>4</w:t>
            </w:r>
            <w:r w:rsidRPr="004F4671">
              <w:rPr>
                <w:rFonts w:asciiTheme="minorHAnsi" w:hAnsiTheme="minorHAnsi" w:cstheme="minorHAnsi"/>
                <w:sz w:val="20"/>
              </w:rPr>
              <w:t>.</w:t>
            </w:r>
          </w:p>
        </w:tc>
      </w:tr>
      <w:tr w:rsidR="00D71B88" w:rsidRPr="004F4671" w14:paraId="5665A106" w14:textId="77777777" w:rsidTr="004F4671">
        <w:trPr>
          <w:trHeight w:val="265"/>
        </w:trPr>
        <w:tc>
          <w:tcPr>
            <w:tcW w:w="8834" w:type="dxa"/>
            <w:vAlign w:val="center"/>
          </w:tcPr>
          <w:p w14:paraId="7230D4EE" w14:textId="41E8DC9E" w:rsidR="00D71B88" w:rsidRPr="004F4671" w:rsidRDefault="00551AF7" w:rsidP="0008270B">
            <w:pPr>
              <w:pStyle w:val="TableParagraph"/>
              <w:spacing w:line="280" w:lineRule="exact"/>
              <w:ind w:right="-13"/>
              <w:rPr>
                <w:rFonts w:asciiTheme="minorHAnsi" w:hAnsiTheme="minorHAnsi" w:cstheme="minorHAnsi"/>
                <w:sz w:val="20"/>
              </w:rPr>
            </w:pPr>
            <w:r w:rsidRPr="004F4671">
              <w:rPr>
                <w:rFonts w:asciiTheme="minorHAnsi" w:hAnsiTheme="minorHAnsi" w:cstheme="minorHAnsi"/>
                <w:sz w:val="20"/>
              </w:rPr>
              <w:t>Publicación</w:t>
            </w:r>
            <w:r w:rsidRPr="004F4671">
              <w:rPr>
                <w:rFonts w:asciiTheme="minorHAnsi" w:hAnsiTheme="minorHAnsi" w:cstheme="minorHAnsi"/>
                <w:spacing w:val="4"/>
                <w:sz w:val="20"/>
              </w:rPr>
              <w:t xml:space="preserve"> </w:t>
            </w:r>
            <w:r w:rsidRPr="004F4671">
              <w:rPr>
                <w:rFonts w:asciiTheme="minorHAnsi" w:hAnsiTheme="minorHAnsi" w:cstheme="minorHAnsi"/>
                <w:sz w:val="20"/>
              </w:rPr>
              <w:t>del</w:t>
            </w:r>
            <w:r w:rsidRPr="004F4671">
              <w:rPr>
                <w:rFonts w:asciiTheme="minorHAnsi" w:hAnsiTheme="minorHAnsi" w:cstheme="minorHAnsi"/>
                <w:spacing w:val="4"/>
                <w:sz w:val="20"/>
              </w:rPr>
              <w:t xml:space="preserve"> </w:t>
            </w:r>
            <w:r w:rsidRPr="004F4671">
              <w:rPr>
                <w:rFonts w:asciiTheme="minorHAnsi" w:hAnsiTheme="minorHAnsi" w:cstheme="minorHAnsi"/>
                <w:sz w:val="20"/>
              </w:rPr>
              <w:t>cumplimiento</w:t>
            </w:r>
            <w:r w:rsidRPr="004F4671">
              <w:rPr>
                <w:rFonts w:asciiTheme="minorHAnsi" w:hAnsiTheme="minorHAnsi" w:cstheme="minorHAnsi"/>
                <w:spacing w:val="3"/>
                <w:sz w:val="20"/>
              </w:rPr>
              <w:t xml:space="preserve"> </w:t>
            </w:r>
            <w:r w:rsidRPr="004F4671">
              <w:rPr>
                <w:rFonts w:asciiTheme="minorHAnsi" w:hAnsiTheme="minorHAnsi" w:cstheme="minorHAnsi"/>
                <w:sz w:val="20"/>
              </w:rPr>
              <w:t>del</w:t>
            </w:r>
            <w:r w:rsidRPr="004F4671">
              <w:rPr>
                <w:rFonts w:asciiTheme="minorHAnsi" w:hAnsiTheme="minorHAnsi" w:cstheme="minorHAnsi"/>
                <w:spacing w:val="4"/>
                <w:sz w:val="20"/>
              </w:rPr>
              <w:t xml:space="preserve"> </w:t>
            </w:r>
            <w:r w:rsidRPr="004F4671">
              <w:rPr>
                <w:rFonts w:asciiTheme="minorHAnsi" w:hAnsiTheme="minorHAnsi" w:cstheme="minorHAnsi"/>
                <w:sz w:val="20"/>
              </w:rPr>
              <w:t>plan</w:t>
            </w:r>
            <w:r w:rsidRPr="004F4671">
              <w:rPr>
                <w:rFonts w:asciiTheme="minorHAnsi" w:hAnsiTheme="minorHAnsi" w:cstheme="minorHAnsi"/>
                <w:spacing w:val="5"/>
                <w:sz w:val="20"/>
              </w:rPr>
              <w:t xml:space="preserve"> </w:t>
            </w:r>
            <w:r w:rsidRPr="004F4671">
              <w:rPr>
                <w:rFonts w:asciiTheme="minorHAnsi" w:hAnsiTheme="minorHAnsi" w:cstheme="minorHAnsi"/>
                <w:sz w:val="20"/>
              </w:rPr>
              <w:t>de</w:t>
            </w:r>
            <w:r w:rsidRPr="004F4671">
              <w:rPr>
                <w:rFonts w:asciiTheme="minorHAnsi" w:hAnsiTheme="minorHAnsi" w:cstheme="minorHAnsi"/>
                <w:spacing w:val="2"/>
                <w:sz w:val="20"/>
              </w:rPr>
              <w:t xml:space="preserve"> </w:t>
            </w:r>
            <w:r w:rsidRPr="004F4671">
              <w:rPr>
                <w:rFonts w:asciiTheme="minorHAnsi" w:hAnsiTheme="minorHAnsi" w:cstheme="minorHAnsi"/>
                <w:sz w:val="20"/>
              </w:rPr>
              <w:t>acción</w:t>
            </w:r>
            <w:r w:rsidRPr="004F4671">
              <w:rPr>
                <w:rFonts w:asciiTheme="minorHAnsi" w:hAnsiTheme="minorHAnsi" w:cstheme="minorHAnsi"/>
                <w:spacing w:val="4"/>
                <w:sz w:val="20"/>
              </w:rPr>
              <w:t xml:space="preserve"> </w:t>
            </w:r>
            <w:r w:rsidRPr="004F4671">
              <w:rPr>
                <w:rFonts w:asciiTheme="minorHAnsi" w:hAnsiTheme="minorHAnsi" w:cstheme="minorHAnsi"/>
                <w:sz w:val="20"/>
              </w:rPr>
              <w:t>institucional</w:t>
            </w:r>
            <w:r w:rsidRPr="004F4671">
              <w:rPr>
                <w:rFonts w:asciiTheme="minorHAnsi" w:hAnsiTheme="minorHAnsi" w:cstheme="minorHAnsi"/>
                <w:spacing w:val="2"/>
                <w:sz w:val="20"/>
              </w:rPr>
              <w:t xml:space="preserve"> </w:t>
            </w:r>
            <w:r w:rsidRPr="004F4671">
              <w:rPr>
                <w:rFonts w:asciiTheme="minorHAnsi" w:hAnsiTheme="minorHAnsi" w:cstheme="minorHAnsi"/>
                <w:sz w:val="20"/>
              </w:rPr>
              <w:t>con</w:t>
            </w:r>
            <w:r w:rsidRPr="004F4671">
              <w:rPr>
                <w:rFonts w:asciiTheme="minorHAnsi" w:hAnsiTheme="minorHAnsi" w:cstheme="minorHAnsi"/>
                <w:spacing w:val="3"/>
                <w:sz w:val="20"/>
              </w:rPr>
              <w:t xml:space="preserve"> </w:t>
            </w:r>
            <w:r w:rsidRPr="004F4671">
              <w:rPr>
                <w:rFonts w:asciiTheme="minorHAnsi" w:hAnsiTheme="minorHAnsi" w:cstheme="minorHAnsi"/>
                <w:sz w:val="20"/>
              </w:rPr>
              <w:t>corte</w:t>
            </w:r>
            <w:r w:rsidRPr="004F4671">
              <w:rPr>
                <w:rFonts w:asciiTheme="minorHAnsi" w:hAnsiTheme="minorHAnsi" w:cstheme="minorHAnsi"/>
                <w:spacing w:val="4"/>
                <w:sz w:val="20"/>
              </w:rPr>
              <w:t xml:space="preserve"> </w:t>
            </w:r>
            <w:r w:rsidRPr="004F4671">
              <w:rPr>
                <w:rFonts w:asciiTheme="minorHAnsi" w:hAnsiTheme="minorHAnsi" w:cstheme="minorHAnsi"/>
                <w:sz w:val="20"/>
              </w:rPr>
              <w:t>a</w:t>
            </w:r>
            <w:r w:rsidRPr="004F4671">
              <w:rPr>
                <w:rFonts w:asciiTheme="minorHAnsi" w:hAnsiTheme="minorHAnsi" w:cstheme="minorHAnsi"/>
                <w:spacing w:val="4"/>
                <w:sz w:val="20"/>
              </w:rPr>
              <w:t xml:space="preserve"> </w:t>
            </w:r>
            <w:r w:rsidRPr="004F4671">
              <w:rPr>
                <w:rFonts w:asciiTheme="minorHAnsi" w:hAnsiTheme="minorHAnsi" w:cstheme="minorHAnsi"/>
                <w:sz w:val="20"/>
              </w:rPr>
              <w:t>30</w:t>
            </w:r>
            <w:r w:rsidRPr="004F4671">
              <w:rPr>
                <w:rFonts w:asciiTheme="minorHAnsi" w:hAnsiTheme="minorHAnsi" w:cstheme="minorHAnsi"/>
                <w:spacing w:val="4"/>
                <w:sz w:val="20"/>
              </w:rPr>
              <w:t xml:space="preserve"> </w:t>
            </w:r>
            <w:r w:rsidRPr="004F4671">
              <w:rPr>
                <w:rFonts w:asciiTheme="minorHAnsi" w:hAnsiTheme="minorHAnsi" w:cstheme="minorHAnsi"/>
                <w:sz w:val="20"/>
              </w:rPr>
              <w:t>de</w:t>
            </w:r>
            <w:r w:rsidRPr="004F4671">
              <w:rPr>
                <w:rFonts w:asciiTheme="minorHAnsi" w:hAnsiTheme="minorHAnsi" w:cstheme="minorHAnsi"/>
                <w:spacing w:val="11"/>
                <w:sz w:val="20"/>
              </w:rPr>
              <w:t xml:space="preserve"> </w:t>
            </w:r>
            <w:r w:rsidR="0008270B" w:rsidRPr="004F4671">
              <w:rPr>
                <w:rFonts w:asciiTheme="minorHAnsi" w:hAnsiTheme="minorHAnsi" w:cstheme="minorHAnsi"/>
                <w:sz w:val="20"/>
              </w:rPr>
              <w:t xml:space="preserve">diciembre </w:t>
            </w:r>
            <w:r w:rsidRPr="004F4671">
              <w:rPr>
                <w:rFonts w:asciiTheme="minorHAnsi" w:hAnsiTheme="minorHAnsi" w:cstheme="minorHAnsi"/>
                <w:spacing w:val="-50"/>
                <w:sz w:val="20"/>
              </w:rPr>
              <w:t xml:space="preserve"> </w:t>
            </w:r>
            <w:r w:rsidRPr="004F4671">
              <w:rPr>
                <w:rFonts w:asciiTheme="minorHAnsi" w:hAnsiTheme="minorHAnsi" w:cstheme="minorHAnsi"/>
                <w:sz w:val="20"/>
              </w:rPr>
              <w:t>de</w:t>
            </w:r>
            <w:r w:rsidRPr="004F4671">
              <w:rPr>
                <w:rFonts w:asciiTheme="minorHAnsi" w:hAnsiTheme="minorHAnsi" w:cstheme="minorHAnsi"/>
                <w:spacing w:val="-1"/>
                <w:sz w:val="20"/>
              </w:rPr>
              <w:t xml:space="preserve"> </w:t>
            </w:r>
            <w:r w:rsidRPr="004F4671">
              <w:rPr>
                <w:rFonts w:asciiTheme="minorHAnsi" w:hAnsiTheme="minorHAnsi" w:cstheme="minorHAnsi"/>
                <w:sz w:val="20"/>
              </w:rPr>
              <w:t>202</w:t>
            </w:r>
            <w:r w:rsidR="008A13CE" w:rsidRPr="004F4671">
              <w:rPr>
                <w:rFonts w:asciiTheme="minorHAnsi" w:hAnsiTheme="minorHAnsi" w:cstheme="minorHAnsi"/>
                <w:sz w:val="20"/>
              </w:rPr>
              <w:t>4</w:t>
            </w:r>
            <w:r w:rsidRPr="004F4671">
              <w:rPr>
                <w:rFonts w:asciiTheme="minorHAnsi" w:hAnsiTheme="minorHAnsi" w:cstheme="minorHAnsi"/>
                <w:sz w:val="20"/>
              </w:rPr>
              <w:t>.</w:t>
            </w:r>
          </w:p>
        </w:tc>
      </w:tr>
      <w:tr w:rsidR="00D71B88" w:rsidRPr="004F4671" w14:paraId="7A67CA1E" w14:textId="77777777" w:rsidTr="004F4671">
        <w:trPr>
          <w:trHeight w:val="138"/>
        </w:trPr>
        <w:tc>
          <w:tcPr>
            <w:tcW w:w="8834" w:type="dxa"/>
            <w:vAlign w:val="center"/>
          </w:tcPr>
          <w:p w14:paraId="13DF590B" w14:textId="77777777" w:rsidR="00D71B88" w:rsidRPr="004F4671" w:rsidRDefault="00551AF7" w:rsidP="008E52AE">
            <w:pPr>
              <w:pStyle w:val="TableParagraph"/>
              <w:spacing w:line="256" w:lineRule="exact"/>
              <w:rPr>
                <w:rFonts w:asciiTheme="minorHAnsi" w:hAnsiTheme="minorHAnsi" w:cstheme="minorHAnsi"/>
                <w:sz w:val="20"/>
              </w:rPr>
            </w:pPr>
            <w:r w:rsidRPr="004F4671">
              <w:rPr>
                <w:rFonts w:asciiTheme="minorHAnsi" w:hAnsiTheme="minorHAnsi" w:cstheme="minorHAnsi"/>
                <w:sz w:val="20"/>
              </w:rPr>
              <w:t>Publicación</w:t>
            </w:r>
            <w:r w:rsidRPr="004F4671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4F4671">
              <w:rPr>
                <w:rFonts w:asciiTheme="minorHAnsi" w:hAnsiTheme="minorHAnsi" w:cstheme="minorHAnsi"/>
                <w:sz w:val="20"/>
              </w:rPr>
              <w:t>de</w:t>
            </w:r>
            <w:r w:rsidRPr="004F4671">
              <w:rPr>
                <w:rFonts w:asciiTheme="minorHAnsi" w:hAnsiTheme="minorHAnsi" w:cstheme="minorHAnsi"/>
                <w:spacing w:val="-2"/>
                <w:sz w:val="20"/>
              </w:rPr>
              <w:t xml:space="preserve"> </w:t>
            </w:r>
            <w:r w:rsidRPr="004F4671">
              <w:rPr>
                <w:rFonts w:asciiTheme="minorHAnsi" w:hAnsiTheme="minorHAnsi" w:cstheme="minorHAnsi"/>
                <w:sz w:val="20"/>
              </w:rPr>
              <w:t>la</w:t>
            </w:r>
            <w:r w:rsidRPr="004F4671">
              <w:rPr>
                <w:rFonts w:asciiTheme="minorHAnsi" w:hAnsiTheme="minorHAnsi" w:cstheme="minorHAnsi"/>
                <w:spacing w:val="-2"/>
                <w:sz w:val="20"/>
              </w:rPr>
              <w:t xml:space="preserve"> </w:t>
            </w:r>
            <w:r w:rsidRPr="004F4671">
              <w:rPr>
                <w:rFonts w:asciiTheme="minorHAnsi" w:hAnsiTheme="minorHAnsi" w:cstheme="minorHAnsi"/>
                <w:sz w:val="20"/>
              </w:rPr>
              <w:t>Estrategia</w:t>
            </w:r>
            <w:r w:rsidRPr="004F4671">
              <w:rPr>
                <w:rFonts w:asciiTheme="minorHAnsi" w:hAnsiTheme="minorHAnsi" w:cstheme="minorHAnsi"/>
                <w:spacing w:val="-2"/>
                <w:sz w:val="20"/>
              </w:rPr>
              <w:t xml:space="preserve"> </w:t>
            </w:r>
            <w:r w:rsidRPr="004F4671">
              <w:rPr>
                <w:rFonts w:asciiTheme="minorHAnsi" w:hAnsiTheme="minorHAnsi" w:cstheme="minorHAnsi"/>
                <w:sz w:val="20"/>
              </w:rPr>
              <w:t>de</w:t>
            </w:r>
            <w:r w:rsidRPr="004F4671">
              <w:rPr>
                <w:rFonts w:asciiTheme="minorHAnsi" w:hAnsiTheme="minorHAnsi" w:cstheme="minorHAnsi"/>
                <w:spacing w:val="-2"/>
                <w:sz w:val="20"/>
              </w:rPr>
              <w:t xml:space="preserve"> </w:t>
            </w:r>
            <w:r w:rsidRPr="004F4671">
              <w:rPr>
                <w:rFonts w:asciiTheme="minorHAnsi" w:hAnsiTheme="minorHAnsi" w:cstheme="minorHAnsi"/>
                <w:sz w:val="20"/>
              </w:rPr>
              <w:t>rendición</w:t>
            </w:r>
            <w:r w:rsidRPr="004F4671">
              <w:rPr>
                <w:rFonts w:asciiTheme="minorHAnsi" w:hAnsiTheme="minorHAnsi" w:cstheme="minorHAnsi"/>
                <w:spacing w:val="-2"/>
                <w:sz w:val="20"/>
              </w:rPr>
              <w:t xml:space="preserve"> </w:t>
            </w:r>
            <w:r w:rsidRPr="004F4671">
              <w:rPr>
                <w:rFonts w:asciiTheme="minorHAnsi" w:hAnsiTheme="minorHAnsi" w:cstheme="minorHAnsi"/>
                <w:sz w:val="20"/>
              </w:rPr>
              <w:t>de</w:t>
            </w:r>
            <w:r w:rsidRPr="004F4671">
              <w:rPr>
                <w:rFonts w:asciiTheme="minorHAnsi" w:hAnsiTheme="minorHAnsi" w:cstheme="minorHAnsi"/>
                <w:spacing w:val="-2"/>
                <w:sz w:val="20"/>
              </w:rPr>
              <w:t xml:space="preserve"> </w:t>
            </w:r>
            <w:r w:rsidRPr="004F4671">
              <w:rPr>
                <w:rFonts w:asciiTheme="minorHAnsi" w:hAnsiTheme="minorHAnsi" w:cstheme="minorHAnsi"/>
                <w:sz w:val="20"/>
              </w:rPr>
              <w:t>cuentas</w:t>
            </w:r>
            <w:r w:rsidRPr="004F4671">
              <w:rPr>
                <w:rFonts w:asciiTheme="minorHAnsi" w:hAnsiTheme="minorHAnsi" w:cstheme="minorHAnsi"/>
                <w:spacing w:val="-2"/>
                <w:sz w:val="20"/>
              </w:rPr>
              <w:t xml:space="preserve"> </w:t>
            </w:r>
            <w:r w:rsidRPr="004F4671">
              <w:rPr>
                <w:rFonts w:asciiTheme="minorHAnsi" w:hAnsiTheme="minorHAnsi" w:cstheme="minorHAnsi"/>
                <w:sz w:val="20"/>
              </w:rPr>
              <w:t>en</w:t>
            </w:r>
            <w:r w:rsidRPr="004F4671">
              <w:rPr>
                <w:rFonts w:asciiTheme="minorHAnsi" w:hAnsiTheme="minorHAnsi" w:cstheme="minorHAnsi"/>
                <w:spacing w:val="-2"/>
                <w:sz w:val="20"/>
              </w:rPr>
              <w:t xml:space="preserve"> </w:t>
            </w:r>
            <w:r w:rsidRPr="004F4671">
              <w:rPr>
                <w:rFonts w:asciiTheme="minorHAnsi" w:hAnsiTheme="minorHAnsi" w:cstheme="minorHAnsi"/>
                <w:sz w:val="20"/>
              </w:rPr>
              <w:t>la</w:t>
            </w:r>
            <w:r w:rsidRPr="004F4671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4F4671">
              <w:rPr>
                <w:rFonts w:asciiTheme="minorHAnsi" w:hAnsiTheme="minorHAnsi" w:cstheme="minorHAnsi"/>
                <w:sz w:val="20"/>
              </w:rPr>
              <w:t>página</w:t>
            </w:r>
            <w:r w:rsidRPr="004F4671">
              <w:rPr>
                <w:rFonts w:asciiTheme="minorHAnsi" w:hAnsiTheme="minorHAnsi" w:cstheme="minorHAnsi"/>
                <w:spacing w:val="-2"/>
                <w:sz w:val="20"/>
              </w:rPr>
              <w:t xml:space="preserve"> </w:t>
            </w:r>
            <w:r w:rsidRPr="004F4671">
              <w:rPr>
                <w:rFonts w:asciiTheme="minorHAnsi" w:hAnsiTheme="minorHAnsi" w:cstheme="minorHAnsi"/>
                <w:sz w:val="20"/>
              </w:rPr>
              <w:t>web</w:t>
            </w:r>
            <w:r w:rsidRPr="004F4671">
              <w:rPr>
                <w:rFonts w:asciiTheme="minorHAnsi" w:hAnsiTheme="minorHAnsi" w:cstheme="minorHAnsi"/>
                <w:spacing w:val="-2"/>
                <w:sz w:val="20"/>
              </w:rPr>
              <w:t xml:space="preserve"> </w:t>
            </w:r>
            <w:r w:rsidRPr="004F4671">
              <w:rPr>
                <w:rFonts w:asciiTheme="minorHAnsi" w:hAnsiTheme="minorHAnsi" w:cstheme="minorHAnsi"/>
                <w:sz w:val="20"/>
              </w:rPr>
              <w:t>institucional.</w:t>
            </w:r>
          </w:p>
        </w:tc>
      </w:tr>
    </w:tbl>
    <w:p w14:paraId="4D5B1B95" w14:textId="1E5C7874" w:rsidR="001F15C1" w:rsidRDefault="001F15C1">
      <w:pPr>
        <w:pStyle w:val="Textoindependiente"/>
        <w:spacing w:before="4"/>
        <w:rPr>
          <w:rFonts w:asciiTheme="minorHAnsi" w:hAnsiTheme="minorHAnsi" w:cstheme="minorHAnsi"/>
          <w:sz w:val="22"/>
          <w:szCs w:val="22"/>
        </w:rPr>
      </w:pPr>
    </w:p>
    <w:p w14:paraId="5C85CA8A" w14:textId="77777777" w:rsidR="00EA7E1E" w:rsidRPr="004F4671" w:rsidRDefault="00EA7E1E">
      <w:pPr>
        <w:pStyle w:val="Textoindependiente"/>
        <w:spacing w:before="4"/>
        <w:rPr>
          <w:rFonts w:asciiTheme="minorHAnsi" w:hAnsiTheme="minorHAnsi" w:cstheme="minorHAnsi"/>
          <w:sz w:val="22"/>
          <w:szCs w:val="22"/>
        </w:rPr>
      </w:pPr>
      <w:bookmarkStart w:id="0" w:name="_GoBack"/>
      <w:bookmarkEnd w:id="0"/>
    </w:p>
    <w:p w14:paraId="753FA6BA" w14:textId="39885836" w:rsidR="00D71B88" w:rsidRPr="004F4671" w:rsidRDefault="00551AF7">
      <w:pPr>
        <w:pStyle w:val="Ttulo1"/>
        <w:rPr>
          <w:rFonts w:asciiTheme="minorHAnsi" w:hAnsiTheme="minorHAnsi" w:cstheme="minorHAnsi"/>
          <w:sz w:val="22"/>
          <w:szCs w:val="22"/>
        </w:rPr>
      </w:pPr>
      <w:r w:rsidRPr="004F4671">
        <w:rPr>
          <w:rFonts w:asciiTheme="minorHAnsi" w:hAnsiTheme="minorHAnsi" w:cstheme="minorHAnsi"/>
          <w:sz w:val="22"/>
          <w:szCs w:val="22"/>
        </w:rPr>
        <w:lastRenderedPageBreak/>
        <w:t>ACCIONES</w:t>
      </w:r>
      <w:r w:rsidRPr="004F467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PARA</w:t>
      </w:r>
      <w:r w:rsidRPr="004F467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PROMOVER</w:t>
      </w:r>
      <w:r w:rsidRPr="004F467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EL</w:t>
      </w:r>
      <w:r w:rsidRPr="004F467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DI</w:t>
      </w:r>
      <w:r w:rsidR="008D51BA" w:rsidRPr="004F4671">
        <w:rPr>
          <w:rFonts w:asciiTheme="minorHAnsi" w:hAnsiTheme="minorHAnsi" w:cstheme="minorHAnsi"/>
          <w:sz w:val="22"/>
          <w:szCs w:val="22"/>
        </w:rPr>
        <w:t>Á</w:t>
      </w:r>
      <w:r w:rsidRPr="004F4671">
        <w:rPr>
          <w:rFonts w:asciiTheme="minorHAnsi" w:hAnsiTheme="minorHAnsi" w:cstheme="minorHAnsi"/>
          <w:sz w:val="22"/>
          <w:szCs w:val="22"/>
        </w:rPr>
        <w:t>LOGO</w:t>
      </w:r>
    </w:p>
    <w:p w14:paraId="25EC277B" w14:textId="77777777" w:rsidR="00D71B88" w:rsidRPr="004F4671" w:rsidRDefault="00D71B88">
      <w:pPr>
        <w:pStyle w:val="Textoindependiente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14:paraId="6FB3618A" w14:textId="22177E1E" w:rsidR="00D71B88" w:rsidRDefault="00551AF7">
      <w:pPr>
        <w:pStyle w:val="Textoindependiente"/>
        <w:ind w:left="119" w:right="124"/>
        <w:jc w:val="both"/>
        <w:rPr>
          <w:rFonts w:asciiTheme="minorHAnsi" w:hAnsiTheme="minorHAnsi" w:cstheme="minorHAnsi"/>
          <w:sz w:val="22"/>
          <w:szCs w:val="22"/>
        </w:rPr>
      </w:pPr>
      <w:r w:rsidRPr="004F4671">
        <w:rPr>
          <w:rFonts w:asciiTheme="minorHAnsi" w:hAnsiTheme="minorHAnsi" w:cstheme="minorHAnsi"/>
          <w:sz w:val="22"/>
          <w:szCs w:val="22"/>
        </w:rPr>
        <w:t>Con el propósito de fortalecer el di</w:t>
      </w:r>
      <w:r w:rsidR="008D51BA" w:rsidRPr="004F4671">
        <w:rPr>
          <w:rFonts w:asciiTheme="minorHAnsi" w:hAnsiTheme="minorHAnsi" w:cstheme="minorHAnsi"/>
          <w:sz w:val="22"/>
          <w:szCs w:val="22"/>
        </w:rPr>
        <w:t>á</w:t>
      </w:r>
      <w:r w:rsidRPr="004F4671">
        <w:rPr>
          <w:rFonts w:asciiTheme="minorHAnsi" w:hAnsiTheme="minorHAnsi" w:cstheme="minorHAnsi"/>
          <w:sz w:val="22"/>
          <w:szCs w:val="22"/>
        </w:rPr>
        <w:t>logo permanente y en doble vía con la comunidad,</w:t>
      </w:r>
      <w:r w:rsidRPr="004F467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 xml:space="preserve">a </w:t>
      </w:r>
      <w:r w:rsidR="009C11F0" w:rsidRPr="004F4671">
        <w:rPr>
          <w:rFonts w:asciiTheme="minorHAnsi" w:hAnsiTheme="minorHAnsi" w:cstheme="minorHAnsi"/>
          <w:sz w:val="22"/>
          <w:szCs w:val="22"/>
        </w:rPr>
        <w:t>continuación,</w:t>
      </w:r>
      <w:r w:rsidRPr="004F4671">
        <w:rPr>
          <w:rFonts w:asciiTheme="minorHAnsi" w:hAnsiTheme="minorHAnsi" w:cstheme="minorHAnsi"/>
          <w:sz w:val="22"/>
          <w:szCs w:val="22"/>
        </w:rPr>
        <w:t xml:space="preserve"> se describen las acciones que permitirán mejorar los atributos de la</w:t>
      </w:r>
      <w:r w:rsidRPr="004F467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información presentada, optimizar el uso de los canales de comunicación y conocer la</w:t>
      </w:r>
      <w:r w:rsidRPr="004F467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retroalimentación</w:t>
      </w:r>
      <w:r w:rsidRPr="004F467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del ejercicio de rendición de cuentas:</w:t>
      </w:r>
    </w:p>
    <w:p w14:paraId="7A4E05DC" w14:textId="77777777" w:rsidR="00EA7E1E" w:rsidRPr="004F4671" w:rsidRDefault="00EA7E1E">
      <w:pPr>
        <w:pStyle w:val="Textoindependiente"/>
        <w:ind w:left="119" w:right="124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34"/>
      </w:tblGrid>
      <w:tr w:rsidR="00D71B88" w:rsidRPr="004F4671" w14:paraId="1EDBBC4C" w14:textId="77777777">
        <w:trPr>
          <w:trHeight w:val="282"/>
        </w:trPr>
        <w:tc>
          <w:tcPr>
            <w:tcW w:w="8834" w:type="dxa"/>
            <w:shd w:val="clear" w:color="auto" w:fill="F4AE83"/>
          </w:tcPr>
          <w:p w14:paraId="72FAE979" w14:textId="77777777" w:rsidR="00D71B88" w:rsidRPr="004F4671" w:rsidRDefault="00551AF7">
            <w:pPr>
              <w:pStyle w:val="TableParagraph"/>
              <w:spacing w:line="263" w:lineRule="exact"/>
              <w:ind w:left="3908" w:right="3900"/>
              <w:jc w:val="center"/>
              <w:rPr>
                <w:rFonts w:asciiTheme="minorHAnsi" w:hAnsiTheme="minorHAnsi" w:cstheme="minorHAnsi"/>
                <w:b/>
              </w:rPr>
            </w:pPr>
            <w:r w:rsidRPr="004F4671">
              <w:rPr>
                <w:rFonts w:asciiTheme="minorHAnsi" w:hAnsiTheme="minorHAnsi" w:cstheme="minorHAnsi"/>
                <w:b/>
              </w:rPr>
              <w:t>Acciones</w:t>
            </w:r>
          </w:p>
        </w:tc>
      </w:tr>
      <w:tr w:rsidR="00D71B88" w:rsidRPr="004F4671" w14:paraId="4127F6A9" w14:textId="77777777">
        <w:trPr>
          <w:trHeight w:val="561"/>
        </w:trPr>
        <w:tc>
          <w:tcPr>
            <w:tcW w:w="8834" w:type="dxa"/>
          </w:tcPr>
          <w:p w14:paraId="6ED37477" w14:textId="67FC97F8" w:rsidR="00D71B88" w:rsidRPr="004F4671" w:rsidRDefault="00551AF7" w:rsidP="00C22AF9">
            <w:pPr>
              <w:pStyle w:val="TableParagraph"/>
              <w:spacing w:line="280" w:lineRule="exact"/>
              <w:jc w:val="both"/>
              <w:rPr>
                <w:rFonts w:asciiTheme="minorHAnsi" w:hAnsiTheme="minorHAnsi" w:cstheme="minorHAnsi"/>
                <w:color w:val="FF0000"/>
              </w:rPr>
            </w:pPr>
            <w:r w:rsidRPr="004F4671">
              <w:rPr>
                <w:rFonts w:asciiTheme="minorHAnsi" w:hAnsiTheme="minorHAnsi" w:cstheme="minorHAnsi"/>
              </w:rPr>
              <w:t>Realización</w:t>
            </w:r>
            <w:r w:rsidRPr="004F4671">
              <w:rPr>
                <w:rFonts w:asciiTheme="minorHAnsi" w:hAnsiTheme="minorHAnsi" w:cstheme="minorHAnsi"/>
                <w:spacing w:val="35"/>
              </w:rPr>
              <w:t xml:space="preserve"> </w:t>
            </w:r>
            <w:r w:rsidR="00796B25" w:rsidRPr="004F4671">
              <w:rPr>
                <w:rFonts w:asciiTheme="minorHAnsi" w:hAnsiTheme="minorHAnsi" w:cstheme="minorHAnsi"/>
              </w:rPr>
              <w:t xml:space="preserve">un </w:t>
            </w:r>
            <w:bookmarkStart w:id="1" w:name="_Hlk140588394"/>
            <w:r w:rsidR="00796B25" w:rsidRPr="004F4671">
              <w:rPr>
                <w:rFonts w:asciiTheme="minorHAnsi" w:hAnsiTheme="minorHAnsi" w:cstheme="minorHAnsi"/>
              </w:rPr>
              <w:t>Encuentro con la Comunidad para rendir cuentas de avances y resultados de las metas misionales IMEBU</w:t>
            </w:r>
            <w:bookmarkEnd w:id="1"/>
          </w:p>
        </w:tc>
      </w:tr>
      <w:tr w:rsidR="00D71B88" w:rsidRPr="004F4671" w14:paraId="5607C9D0" w14:textId="77777777">
        <w:trPr>
          <w:trHeight w:val="517"/>
        </w:trPr>
        <w:tc>
          <w:tcPr>
            <w:tcW w:w="8834" w:type="dxa"/>
          </w:tcPr>
          <w:p w14:paraId="352E8DEF" w14:textId="262301A6" w:rsidR="00D71B88" w:rsidRPr="004F4671" w:rsidRDefault="00551AF7" w:rsidP="004713D3">
            <w:pPr>
              <w:pStyle w:val="TableParagraph"/>
              <w:spacing w:line="256" w:lineRule="exact"/>
              <w:ind w:right="-13"/>
              <w:rPr>
                <w:rFonts w:asciiTheme="minorHAnsi" w:hAnsiTheme="minorHAnsi" w:cstheme="minorHAnsi"/>
              </w:rPr>
            </w:pPr>
            <w:r w:rsidRPr="004F4671">
              <w:rPr>
                <w:rFonts w:asciiTheme="minorHAnsi" w:hAnsiTheme="minorHAnsi" w:cstheme="minorHAnsi"/>
              </w:rPr>
              <w:t>Audiencia</w:t>
            </w:r>
            <w:r w:rsidRPr="004F4671">
              <w:rPr>
                <w:rFonts w:asciiTheme="minorHAnsi" w:hAnsiTheme="minorHAnsi" w:cstheme="minorHAnsi"/>
                <w:spacing w:val="10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Pública</w:t>
            </w:r>
            <w:r w:rsidRPr="004F4671">
              <w:rPr>
                <w:rFonts w:asciiTheme="minorHAnsi" w:hAnsiTheme="minorHAnsi" w:cstheme="minorHAnsi"/>
                <w:spacing w:val="9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de</w:t>
            </w:r>
            <w:r w:rsidRPr="004F4671">
              <w:rPr>
                <w:rFonts w:asciiTheme="minorHAnsi" w:hAnsiTheme="minorHAnsi" w:cstheme="minorHAnsi"/>
                <w:spacing w:val="10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rendición</w:t>
            </w:r>
            <w:r w:rsidRPr="004F4671">
              <w:rPr>
                <w:rFonts w:asciiTheme="minorHAnsi" w:hAnsiTheme="minorHAnsi" w:cstheme="minorHAnsi"/>
                <w:spacing w:val="10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de</w:t>
            </w:r>
            <w:r w:rsidRPr="004F4671">
              <w:rPr>
                <w:rFonts w:asciiTheme="minorHAnsi" w:hAnsiTheme="minorHAnsi" w:cstheme="minorHAnsi"/>
                <w:spacing w:val="10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cuentas</w:t>
            </w:r>
            <w:r w:rsidRPr="004F4671">
              <w:rPr>
                <w:rFonts w:asciiTheme="minorHAnsi" w:hAnsiTheme="minorHAnsi" w:cstheme="minorHAnsi"/>
                <w:spacing w:val="13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con</w:t>
            </w:r>
            <w:r w:rsidRPr="004F4671">
              <w:rPr>
                <w:rFonts w:asciiTheme="minorHAnsi" w:hAnsiTheme="minorHAnsi" w:cstheme="minorHAnsi"/>
                <w:spacing w:val="9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corte</w:t>
            </w:r>
            <w:r w:rsidRPr="004F4671">
              <w:rPr>
                <w:rFonts w:asciiTheme="minorHAnsi" w:hAnsiTheme="minorHAnsi" w:cstheme="minorHAnsi"/>
                <w:spacing w:val="10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a</w:t>
            </w:r>
            <w:r w:rsidRPr="004F4671">
              <w:rPr>
                <w:rFonts w:asciiTheme="minorHAnsi" w:hAnsiTheme="minorHAnsi" w:cstheme="minorHAnsi"/>
                <w:spacing w:val="10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30</w:t>
            </w:r>
            <w:r w:rsidRPr="004F4671">
              <w:rPr>
                <w:rFonts w:asciiTheme="minorHAnsi" w:hAnsiTheme="minorHAnsi" w:cstheme="minorHAnsi"/>
                <w:spacing w:val="11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de</w:t>
            </w:r>
            <w:r w:rsidRPr="004F4671">
              <w:rPr>
                <w:rFonts w:asciiTheme="minorHAnsi" w:hAnsiTheme="minorHAnsi" w:cstheme="minorHAnsi"/>
                <w:spacing w:val="10"/>
              </w:rPr>
              <w:t xml:space="preserve"> </w:t>
            </w:r>
            <w:r w:rsidR="0008270B" w:rsidRPr="004F4671">
              <w:rPr>
                <w:rFonts w:asciiTheme="minorHAnsi" w:hAnsiTheme="minorHAnsi" w:cstheme="minorHAnsi"/>
              </w:rPr>
              <w:t xml:space="preserve">diciembre </w:t>
            </w:r>
            <w:r w:rsidR="0008270B" w:rsidRPr="004F4671">
              <w:rPr>
                <w:rFonts w:asciiTheme="minorHAnsi" w:hAnsiTheme="minorHAnsi" w:cstheme="minorHAnsi"/>
                <w:spacing w:val="-50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de</w:t>
            </w:r>
            <w:r w:rsidRPr="004F4671">
              <w:rPr>
                <w:rFonts w:asciiTheme="minorHAnsi" w:hAnsiTheme="minorHAnsi" w:cstheme="minorHAnsi"/>
                <w:spacing w:val="12"/>
              </w:rPr>
              <w:t xml:space="preserve"> </w:t>
            </w:r>
            <w:r w:rsidRPr="004F4671">
              <w:rPr>
                <w:rFonts w:asciiTheme="minorHAnsi" w:hAnsiTheme="minorHAnsi" w:cstheme="minorHAnsi"/>
              </w:rPr>
              <w:t>202</w:t>
            </w:r>
            <w:r w:rsidR="004713D3" w:rsidRPr="004F4671">
              <w:rPr>
                <w:rFonts w:asciiTheme="minorHAnsi" w:hAnsiTheme="minorHAnsi" w:cstheme="minorHAnsi"/>
              </w:rPr>
              <w:t>4</w:t>
            </w:r>
            <w:r w:rsidR="00443EC0" w:rsidRPr="004F4671">
              <w:rPr>
                <w:rFonts w:asciiTheme="minorHAnsi" w:hAnsiTheme="minorHAnsi" w:cstheme="minorHAnsi"/>
              </w:rPr>
              <w:t>.</w:t>
            </w:r>
          </w:p>
        </w:tc>
      </w:tr>
    </w:tbl>
    <w:p w14:paraId="03D60F0D" w14:textId="77777777" w:rsidR="00D71B88" w:rsidRPr="004F4671" w:rsidRDefault="00D71B88">
      <w:pPr>
        <w:pStyle w:val="Textoindependiente"/>
        <w:spacing w:before="4"/>
        <w:rPr>
          <w:rFonts w:asciiTheme="minorHAnsi" w:hAnsiTheme="minorHAnsi" w:cstheme="minorHAnsi"/>
          <w:sz w:val="22"/>
          <w:szCs w:val="22"/>
        </w:rPr>
      </w:pPr>
    </w:p>
    <w:p w14:paraId="460C1B12" w14:textId="77777777" w:rsidR="00D71B88" w:rsidRPr="004F4671" w:rsidRDefault="00551AF7">
      <w:pPr>
        <w:pStyle w:val="Ttulo1"/>
        <w:spacing w:before="0"/>
        <w:rPr>
          <w:rFonts w:asciiTheme="minorHAnsi" w:hAnsiTheme="minorHAnsi" w:cstheme="minorHAnsi"/>
          <w:sz w:val="22"/>
          <w:szCs w:val="22"/>
        </w:rPr>
      </w:pPr>
      <w:r w:rsidRPr="004F4671">
        <w:rPr>
          <w:rFonts w:asciiTheme="minorHAnsi" w:hAnsiTheme="minorHAnsi" w:cstheme="minorHAnsi"/>
          <w:sz w:val="22"/>
          <w:szCs w:val="22"/>
        </w:rPr>
        <w:t>ACCIONES</w:t>
      </w:r>
      <w:r w:rsidRPr="004F467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DE</w:t>
      </w:r>
      <w:r w:rsidRPr="004F467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INCENTIVOS</w:t>
      </w:r>
    </w:p>
    <w:p w14:paraId="597767F7" w14:textId="77777777" w:rsidR="00D71B88" w:rsidRPr="004F4671" w:rsidRDefault="00D71B88">
      <w:pPr>
        <w:pStyle w:val="Textoindependiente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14:paraId="54DC542F" w14:textId="77777777" w:rsidR="00D71B88" w:rsidRPr="004F4671" w:rsidRDefault="00551AF7">
      <w:pPr>
        <w:pStyle w:val="Textoindependiente"/>
        <w:ind w:left="119" w:right="118"/>
        <w:jc w:val="both"/>
        <w:rPr>
          <w:rFonts w:asciiTheme="minorHAnsi" w:hAnsiTheme="minorHAnsi" w:cstheme="minorHAnsi"/>
          <w:sz w:val="22"/>
          <w:szCs w:val="22"/>
        </w:rPr>
      </w:pPr>
      <w:r w:rsidRPr="004F4671">
        <w:rPr>
          <w:rFonts w:asciiTheme="minorHAnsi" w:hAnsiTheme="minorHAnsi" w:cstheme="minorHAnsi"/>
          <w:sz w:val="22"/>
          <w:szCs w:val="22"/>
        </w:rPr>
        <w:t>Las</w:t>
      </w:r>
      <w:r w:rsidRPr="004F467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siguientes</w:t>
      </w:r>
      <w:r w:rsidRPr="004F467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acciones</w:t>
      </w:r>
      <w:r w:rsidRPr="004F4671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se</w:t>
      </w:r>
      <w:r w:rsidRPr="004F467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desarrollarán</w:t>
      </w:r>
      <w:r w:rsidRPr="004F467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con</w:t>
      </w:r>
      <w:r w:rsidRPr="004F467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el</w:t>
      </w:r>
      <w:r w:rsidRPr="004F4671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propósito</w:t>
      </w:r>
      <w:r w:rsidRPr="004F467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de</w:t>
      </w:r>
      <w:r w:rsidRPr="004F467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incentivar</w:t>
      </w:r>
      <w:r w:rsidRPr="004F4671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a</w:t>
      </w:r>
      <w:r w:rsidRPr="004F467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los</w:t>
      </w:r>
      <w:r w:rsidRPr="004F467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servidores</w:t>
      </w:r>
      <w:r w:rsidRPr="004F4671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pacing w:val="-1"/>
          <w:sz w:val="22"/>
          <w:szCs w:val="22"/>
        </w:rPr>
        <w:t>públicos y a la</w:t>
      </w:r>
      <w:r w:rsidRPr="004F467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pacing w:val="-1"/>
          <w:sz w:val="22"/>
          <w:szCs w:val="22"/>
        </w:rPr>
        <w:t>ciudadanía</w:t>
      </w:r>
      <w:r w:rsidRPr="004F4671">
        <w:rPr>
          <w:rFonts w:asciiTheme="minorHAnsi" w:hAnsiTheme="minorHAnsi" w:cstheme="minorHAnsi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pacing w:val="-1"/>
          <w:sz w:val="22"/>
          <w:szCs w:val="22"/>
        </w:rPr>
        <w:t>a participar</w:t>
      </w:r>
      <w:r w:rsidRPr="004F4671">
        <w:rPr>
          <w:rFonts w:asciiTheme="minorHAnsi" w:hAnsiTheme="minorHAnsi" w:cstheme="minorHAnsi"/>
          <w:sz w:val="22"/>
          <w:szCs w:val="22"/>
        </w:rPr>
        <w:t xml:space="preserve"> en el</w:t>
      </w:r>
      <w:r w:rsidRPr="004F467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ejercicio</w:t>
      </w:r>
      <w:r w:rsidRPr="004F467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de rendición de</w:t>
      </w:r>
      <w:r w:rsidRPr="004F4671">
        <w:rPr>
          <w:rFonts w:asciiTheme="minorHAnsi" w:hAnsiTheme="minorHAnsi" w:cstheme="minorHAnsi"/>
          <w:spacing w:val="-19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cuentas:</w:t>
      </w:r>
    </w:p>
    <w:p w14:paraId="239666AB" w14:textId="77777777" w:rsidR="00D71B88" w:rsidRPr="004F4671" w:rsidRDefault="00D71B88">
      <w:pPr>
        <w:pStyle w:val="Textoindependiente"/>
        <w:spacing w:before="10"/>
        <w:rPr>
          <w:rFonts w:asciiTheme="minorHAnsi" w:hAnsiTheme="minorHAnsi" w:cstheme="minorHAnsi"/>
          <w:sz w:val="22"/>
          <w:szCs w:val="22"/>
        </w:rPr>
      </w:pPr>
    </w:p>
    <w:p w14:paraId="7246FF0F" w14:textId="77777777" w:rsidR="00D71B88" w:rsidRPr="004F4671" w:rsidRDefault="00551AF7">
      <w:pPr>
        <w:pStyle w:val="Ttulo1"/>
        <w:spacing w:before="240"/>
        <w:rPr>
          <w:rFonts w:asciiTheme="minorHAnsi" w:hAnsiTheme="minorHAnsi" w:cstheme="minorHAnsi"/>
          <w:sz w:val="22"/>
          <w:szCs w:val="22"/>
        </w:rPr>
      </w:pPr>
      <w:r w:rsidRPr="004F4671">
        <w:rPr>
          <w:rFonts w:asciiTheme="minorHAnsi" w:hAnsiTheme="minorHAnsi" w:cstheme="minorHAnsi"/>
          <w:sz w:val="22"/>
          <w:szCs w:val="22"/>
        </w:rPr>
        <w:t>EVALUACIÓN</w:t>
      </w:r>
      <w:r w:rsidRPr="004F467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Y</w:t>
      </w:r>
      <w:r w:rsidRPr="004F467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SEGUIMIENTO</w:t>
      </w:r>
    </w:p>
    <w:p w14:paraId="28B3E20E" w14:textId="1C799266" w:rsidR="00D71B88" w:rsidRPr="004F4671" w:rsidRDefault="00297642">
      <w:pPr>
        <w:pStyle w:val="Textoindependiente"/>
        <w:spacing w:before="9"/>
        <w:rPr>
          <w:rFonts w:asciiTheme="minorHAnsi" w:hAnsiTheme="minorHAnsi" w:cstheme="minorHAnsi"/>
          <w:b/>
          <w:sz w:val="22"/>
          <w:szCs w:val="22"/>
        </w:rPr>
      </w:pPr>
      <w:r w:rsidRPr="004F4671">
        <w:rPr>
          <w:rFonts w:asciiTheme="minorHAnsi" w:hAnsiTheme="minorHAnsi" w:cstheme="minorHAnsi"/>
          <w:b/>
          <w:sz w:val="22"/>
          <w:szCs w:val="22"/>
        </w:rPr>
        <w:tab/>
      </w:r>
    </w:p>
    <w:p w14:paraId="17F3F374" w14:textId="17CE128D" w:rsidR="00D71B88" w:rsidRPr="004F4671" w:rsidRDefault="00551AF7">
      <w:pPr>
        <w:pStyle w:val="Textoindependiente"/>
        <w:ind w:left="119" w:right="119"/>
        <w:jc w:val="both"/>
        <w:rPr>
          <w:rFonts w:asciiTheme="minorHAnsi" w:hAnsiTheme="minorHAnsi" w:cstheme="minorHAnsi"/>
          <w:sz w:val="22"/>
          <w:szCs w:val="22"/>
        </w:rPr>
      </w:pPr>
      <w:r w:rsidRPr="004F4671">
        <w:rPr>
          <w:rFonts w:asciiTheme="minorHAnsi" w:hAnsiTheme="minorHAnsi" w:cstheme="minorHAnsi"/>
          <w:sz w:val="22"/>
          <w:szCs w:val="22"/>
        </w:rPr>
        <w:t>Como</w:t>
      </w:r>
      <w:r w:rsidRPr="004F467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herramienta</w:t>
      </w:r>
      <w:r w:rsidRPr="004F467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para</w:t>
      </w:r>
      <w:r w:rsidRPr="004F467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evaluación</w:t>
      </w:r>
      <w:r w:rsidRPr="004F467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de</w:t>
      </w:r>
      <w:r w:rsidRPr="004F467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la</w:t>
      </w:r>
      <w:r w:rsidRPr="004F467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audiencia</w:t>
      </w:r>
      <w:r w:rsidRPr="004F467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de</w:t>
      </w:r>
      <w:r w:rsidRPr="004F467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rendición</w:t>
      </w:r>
      <w:r w:rsidRPr="004F467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de</w:t>
      </w:r>
      <w:r w:rsidRPr="004F467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cuentas</w:t>
      </w:r>
      <w:r w:rsidRPr="004F467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se</w:t>
      </w:r>
      <w:r w:rsidRPr="004F467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implementará la encuesta de satisfacción, a través de la cual se medirá la satisfacción</w:t>
      </w:r>
      <w:r w:rsidRPr="004F467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de</w:t>
      </w:r>
      <w:r w:rsidRPr="004F467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los</w:t>
      </w:r>
      <w:r w:rsidRPr="004F467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asistentes</w:t>
      </w:r>
      <w:r w:rsidRPr="004F467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y</w:t>
      </w:r>
      <w:r w:rsidRPr="004F467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se</w:t>
      </w:r>
      <w:r w:rsidRPr="004F467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determinarán</w:t>
      </w:r>
      <w:r w:rsidRPr="004F467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oportunidades</w:t>
      </w:r>
      <w:r w:rsidRPr="004F467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de</w:t>
      </w:r>
      <w:r w:rsidRPr="004F467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mejora.</w:t>
      </w:r>
      <w:r w:rsidRPr="004F4671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</w:p>
    <w:p w14:paraId="04CF5DBF" w14:textId="77777777" w:rsidR="00D71B88" w:rsidRPr="004F4671" w:rsidRDefault="00D71B88" w:rsidP="00297642">
      <w:pPr>
        <w:pStyle w:val="Textoindependiente"/>
        <w:spacing w:before="4"/>
        <w:ind w:left="720" w:hanging="720"/>
        <w:rPr>
          <w:rFonts w:asciiTheme="minorHAnsi" w:hAnsiTheme="minorHAnsi" w:cstheme="minorHAnsi"/>
          <w:sz w:val="22"/>
          <w:szCs w:val="22"/>
        </w:rPr>
      </w:pPr>
    </w:p>
    <w:p w14:paraId="224C0922" w14:textId="407DEDFD" w:rsidR="00D71B88" w:rsidRPr="004F4671" w:rsidRDefault="00551AF7">
      <w:pPr>
        <w:pStyle w:val="Textoindependiente"/>
        <w:ind w:left="119" w:right="113"/>
        <w:jc w:val="both"/>
        <w:rPr>
          <w:rFonts w:asciiTheme="minorHAnsi" w:hAnsiTheme="minorHAnsi" w:cstheme="minorHAnsi"/>
          <w:sz w:val="22"/>
          <w:szCs w:val="22"/>
        </w:rPr>
      </w:pPr>
      <w:r w:rsidRPr="004F4671">
        <w:rPr>
          <w:rFonts w:asciiTheme="minorHAnsi" w:hAnsiTheme="minorHAnsi" w:cstheme="minorHAnsi"/>
          <w:sz w:val="22"/>
          <w:szCs w:val="22"/>
        </w:rPr>
        <w:t>La</w:t>
      </w:r>
      <w:r w:rsidRPr="004F467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Evaluación</w:t>
      </w:r>
      <w:r w:rsidRPr="004F467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y</w:t>
      </w:r>
      <w:r w:rsidRPr="004F4671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seguimiento</w:t>
      </w:r>
      <w:r w:rsidRPr="004F467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de</w:t>
      </w:r>
      <w:r w:rsidRPr="004F467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la</w:t>
      </w:r>
      <w:r w:rsidRPr="004F467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Estrategia</w:t>
      </w:r>
      <w:r w:rsidRPr="004F467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de</w:t>
      </w:r>
      <w:r w:rsidRPr="004F467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Rendición</w:t>
      </w:r>
      <w:r w:rsidRPr="004F467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de</w:t>
      </w:r>
      <w:r w:rsidRPr="004F467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8D51BA" w:rsidRPr="004F4671">
        <w:rPr>
          <w:rFonts w:asciiTheme="minorHAnsi" w:hAnsiTheme="minorHAnsi" w:cstheme="minorHAnsi"/>
          <w:sz w:val="22"/>
          <w:szCs w:val="22"/>
        </w:rPr>
        <w:t>C</w:t>
      </w:r>
      <w:r w:rsidRPr="004F4671">
        <w:rPr>
          <w:rFonts w:asciiTheme="minorHAnsi" w:hAnsiTheme="minorHAnsi" w:cstheme="minorHAnsi"/>
          <w:sz w:val="22"/>
          <w:szCs w:val="22"/>
        </w:rPr>
        <w:t>uentas</w:t>
      </w:r>
      <w:r w:rsidRPr="004F467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estará</w:t>
      </w:r>
      <w:r w:rsidRPr="004F467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a</w:t>
      </w:r>
      <w:r w:rsidRPr="004F467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cargo de</w:t>
      </w:r>
      <w:r w:rsidRPr="004F4671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la</w:t>
      </w:r>
      <w:r w:rsidRPr="004F467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4671">
        <w:rPr>
          <w:rFonts w:asciiTheme="minorHAnsi" w:hAnsiTheme="minorHAnsi" w:cstheme="minorHAnsi"/>
          <w:sz w:val="22"/>
          <w:szCs w:val="22"/>
        </w:rPr>
        <w:t>oficina de control interno.</w:t>
      </w:r>
    </w:p>
    <w:sectPr w:rsidR="00D71B88" w:rsidRPr="004F4671" w:rsidSect="000072D8">
      <w:headerReference w:type="default" r:id="rId8"/>
      <w:footerReference w:type="default" r:id="rId9"/>
      <w:pgSz w:w="12240" w:h="18720" w:code="14"/>
      <w:pgMar w:top="1560" w:right="1580" w:bottom="1260" w:left="1580" w:header="531" w:footer="1063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B3EE70D" w14:textId="77777777" w:rsidR="00742BEB" w:rsidRDefault="00742BEB">
      <w:r>
        <w:separator/>
      </w:r>
    </w:p>
  </w:endnote>
  <w:endnote w:type="continuationSeparator" w:id="0">
    <w:p w14:paraId="3CA8244A" w14:textId="77777777" w:rsidR="00742BEB" w:rsidRDefault="00742B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73770088"/>
      <w:docPartObj>
        <w:docPartGallery w:val="Page Numbers (Bottom of Page)"/>
        <w:docPartUnique/>
      </w:docPartObj>
    </w:sdtPr>
    <w:sdtEndPr/>
    <w:sdtContent>
      <w:p w14:paraId="122D8FC9" w14:textId="105A39DC" w:rsidR="006B4C69" w:rsidRDefault="006B4C69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A7E1E">
          <w:rPr>
            <w:noProof/>
          </w:rPr>
          <w:t>2</w:t>
        </w:r>
        <w:r>
          <w:fldChar w:fldCharType="end"/>
        </w:r>
      </w:p>
    </w:sdtContent>
  </w:sdt>
  <w:p w14:paraId="46254C39" w14:textId="4350A4BE" w:rsidR="006B4C69" w:rsidRDefault="006B4C69">
    <w:pPr>
      <w:pStyle w:val="Textoindependiente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FD1146" w14:textId="77777777" w:rsidR="00742BEB" w:rsidRDefault="00742BEB">
      <w:r>
        <w:separator/>
      </w:r>
    </w:p>
  </w:footnote>
  <w:footnote w:type="continuationSeparator" w:id="0">
    <w:p w14:paraId="3014E6C5" w14:textId="77777777" w:rsidR="00742BEB" w:rsidRDefault="00742B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A6093F2" w14:textId="09FE6FA1" w:rsidR="006B4C69" w:rsidRDefault="006B4C69">
    <w:pPr>
      <w:pStyle w:val="Textoindependiente"/>
      <w:spacing w:line="14" w:lineRule="auto"/>
      <w:rPr>
        <w:sz w:val="20"/>
      </w:rPr>
    </w:pPr>
    <w:r>
      <w:rPr>
        <w:noProof/>
        <w:lang w:val="en-US"/>
      </w:rPr>
      <w:drawing>
        <wp:anchor distT="0" distB="0" distL="0" distR="0" simplePos="0" relativeHeight="251657216" behindDoc="0" locked="0" layoutInCell="1" allowOverlap="1" wp14:anchorId="0BBF33AE" wp14:editId="53C4567D">
          <wp:simplePos x="0" y="0"/>
          <wp:positionH relativeFrom="page">
            <wp:posOffset>5181600</wp:posOffset>
          </wp:positionH>
          <wp:positionV relativeFrom="paragraph">
            <wp:posOffset>5715</wp:posOffset>
          </wp:positionV>
          <wp:extent cx="1457325" cy="371475"/>
          <wp:effectExtent l="0" t="0" r="9525" b="9525"/>
          <wp:wrapNone/>
          <wp:docPr id="13" name="image1.jpeg" descr="Imagen que contiene Icon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jpeg" descr="Imagen que contiene Icono&#10;&#10;Descripción generada automáticamente"/>
                  <pic:cNvPicPr/>
                </pic:nvPicPr>
                <pic:blipFill rotWithShape="1">
                  <a:blip r:embed="rId1" cstate="print"/>
                  <a:srcRect r="29166" b="-5405"/>
                  <a:stretch/>
                </pic:blipFill>
                <pic:spPr bwMode="auto">
                  <a:xfrm>
                    <a:off x="0" y="0"/>
                    <a:ext cx="1457325" cy="3714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30DBD57A" wp14:editId="52510A21">
              <wp:simplePos x="0" y="0"/>
              <wp:positionH relativeFrom="page">
                <wp:posOffset>1003935</wp:posOffset>
              </wp:positionH>
              <wp:positionV relativeFrom="page">
                <wp:posOffset>575945</wp:posOffset>
              </wp:positionV>
              <wp:extent cx="2341245" cy="173990"/>
              <wp:effectExtent l="0" t="0" r="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41245" cy="173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7C55384" w14:textId="45865DF6" w:rsidR="006B4C69" w:rsidRDefault="006B4C69">
                          <w:pPr>
                            <w:spacing w:before="19"/>
                            <w:ind w:left="20"/>
                            <w:rPr>
                              <w:b/>
                              <w:i/>
                              <w:sz w:val="20"/>
                            </w:rPr>
                          </w:pPr>
                          <w:r>
                            <w:rPr>
                              <w:b/>
                              <w:i/>
                              <w:sz w:val="20"/>
                            </w:rPr>
                            <w:t>ESTRATEGIA</w:t>
                          </w:r>
                          <w:r>
                            <w:rPr>
                              <w:b/>
                              <w:i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sz w:val="20"/>
                            </w:rPr>
                            <w:t>DE</w:t>
                          </w:r>
                          <w:r>
                            <w:rPr>
                              <w:b/>
                              <w:i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sz w:val="20"/>
                            </w:rPr>
                            <w:t>RENDICIÓN</w:t>
                          </w:r>
                          <w:r>
                            <w:rPr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sz w:val="20"/>
                            </w:rPr>
                            <w:t>DE</w:t>
                          </w:r>
                          <w:r>
                            <w:rPr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sz w:val="20"/>
                            </w:rPr>
                            <w:t>CUENTAS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0DBD57A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79.05pt;margin-top:45.35pt;width:184.35pt;height:13.7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" filled="f" stroked="f">
              <v:textbox inset="0,0,0,0">
                <w:txbxContent>
                  <w:p w14:paraId="27C55384" w14:textId="45865DF6" w:rsidR="006B4C69" w:rsidRDefault="006B4C69">
                    <w:pPr>
                      <w:spacing w:before="19"/>
                      <w:ind w:left="20"/>
                      <w:rPr>
                        <w:b/>
                        <w:i/>
                        <w:sz w:val="20"/>
                      </w:rPr>
                    </w:pPr>
                    <w:r>
                      <w:rPr>
                        <w:b/>
                        <w:i/>
                        <w:sz w:val="20"/>
                      </w:rPr>
                      <w:t>ESTRATEGIA</w:t>
                    </w:r>
                    <w:r>
                      <w:rPr>
                        <w:b/>
                        <w:i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b/>
                        <w:i/>
                        <w:sz w:val="20"/>
                      </w:rPr>
                      <w:t>DE</w:t>
                    </w:r>
                    <w:r>
                      <w:rPr>
                        <w:b/>
                        <w:i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b/>
                        <w:i/>
                        <w:sz w:val="20"/>
                      </w:rPr>
                      <w:t>RENDICIÓN</w:t>
                    </w:r>
                    <w:r>
                      <w:rPr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b/>
                        <w:i/>
                        <w:sz w:val="20"/>
                      </w:rPr>
                      <w:t>DE</w:t>
                    </w:r>
                    <w:r>
                      <w:rPr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b/>
                        <w:i/>
                        <w:sz w:val="20"/>
                      </w:rPr>
                      <w:t>CUENTAS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A25E79"/>
    <w:multiLevelType w:val="hybridMultilevel"/>
    <w:tmpl w:val="5216A8EA"/>
    <w:lvl w:ilvl="0" w:tplc="B866BC56">
      <w:start w:val="1"/>
      <w:numFmt w:val="decimal"/>
      <w:lvlText w:val="%1."/>
      <w:lvlJc w:val="left"/>
      <w:pPr>
        <w:ind w:left="839" w:hanging="360"/>
      </w:pPr>
      <w:rPr>
        <w:rFonts w:ascii="Cambria" w:eastAsia="Cambria" w:hAnsi="Cambria" w:cs="Cambria" w:hint="default"/>
        <w:b/>
        <w:bCs/>
        <w:spacing w:val="-4"/>
        <w:w w:val="100"/>
        <w:sz w:val="24"/>
        <w:szCs w:val="24"/>
        <w:lang w:val="es-ES" w:eastAsia="en-US" w:bidi="ar-SA"/>
      </w:rPr>
    </w:lvl>
    <w:lvl w:ilvl="1" w:tplc="E2D6D9CC">
      <w:numFmt w:val="bullet"/>
      <w:lvlText w:val="•"/>
      <w:lvlJc w:val="left"/>
      <w:pPr>
        <w:ind w:left="1664" w:hanging="360"/>
      </w:pPr>
      <w:rPr>
        <w:rFonts w:hint="default"/>
        <w:lang w:val="es-ES" w:eastAsia="en-US" w:bidi="ar-SA"/>
      </w:rPr>
    </w:lvl>
    <w:lvl w:ilvl="2" w:tplc="0448ACCE">
      <w:numFmt w:val="bullet"/>
      <w:lvlText w:val="•"/>
      <w:lvlJc w:val="left"/>
      <w:pPr>
        <w:ind w:left="2488" w:hanging="360"/>
      </w:pPr>
      <w:rPr>
        <w:rFonts w:hint="default"/>
        <w:lang w:val="es-ES" w:eastAsia="en-US" w:bidi="ar-SA"/>
      </w:rPr>
    </w:lvl>
    <w:lvl w:ilvl="3" w:tplc="CD248796">
      <w:numFmt w:val="bullet"/>
      <w:lvlText w:val="•"/>
      <w:lvlJc w:val="left"/>
      <w:pPr>
        <w:ind w:left="3312" w:hanging="360"/>
      </w:pPr>
      <w:rPr>
        <w:rFonts w:hint="default"/>
        <w:lang w:val="es-ES" w:eastAsia="en-US" w:bidi="ar-SA"/>
      </w:rPr>
    </w:lvl>
    <w:lvl w:ilvl="4" w:tplc="188C0EDC">
      <w:numFmt w:val="bullet"/>
      <w:lvlText w:val="•"/>
      <w:lvlJc w:val="left"/>
      <w:pPr>
        <w:ind w:left="4136" w:hanging="360"/>
      </w:pPr>
      <w:rPr>
        <w:rFonts w:hint="default"/>
        <w:lang w:val="es-ES" w:eastAsia="en-US" w:bidi="ar-SA"/>
      </w:rPr>
    </w:lvl>
    <w:lvl w:ilvl="5" w:tplc="6040110C">
      <w:numFmt w:val="bullet"/>
      <w:lvlText w:val="•"/>
      <w:lvlJc w:val="left"/>
      <w:pPr>
        <w:ind w:left="4960" w:hanging="360"/>
      </w:pPr>
      <w:rPr>
        <w:rFonts w:hint="default"/>
        <w:lang w:val="es-ES" w:eastAsia="en-US" w:bidi="ar-SA"/>
      </w:rPr>
    </w:lvl>
    <w:lvl w:ilvl="6" w:tplc="5D6A3076">
      <w:numFmt w:val="bullet"/>
      <w:lvlText w:val="•"/>
      <w:lvlJc w:val="left"/>
      <w:pPr>
        <w:ind w:left="5784" w:hanging="360"/>
      </w:pPr>
      <w:rPr>
        <w:rFonts w:hint="default"/>
        <w:lang w:val="es-ES" w:eastAsia="en-US" w:bidi="ar-SA"/>
      </w:rPr>
    </w:lvl>
    <w:lvl w:ilvl="7" w:tplc="7DFA56B6">
      <w:numFmt w:val="bullet"/>
      <w:lvlText w:val="•"/>
      <w:lvlJc w:val="left"/>
      <w:pPr>
        <w:ind w:left="6608" w:hanging="360"/>
      </w:pPr>
      <w:rPr>
        <w:rFonts w:hint="default"/>
        <w:lang w:val="es-ES" w:eastAsia="en-US" w:bidi="ar-SA"/>
      </w:rPr>
    </w:lvl>
    <w:lvl w:ilvl="8" w:tplc="12E64FBA">
      <w:numFmt w:val="bullet"/>
      <w:lvlText w:val="•"/>
      <w:lvlJc w:val="left"/>
      <w:pPr>
        <w:ind w:left="7432" w:hanging="360"/>
      </w:pPr>
      <w:rPr>
        <w:rFonts w:hint="default"/>
        <w:lang w:val="es-ES" w:eastAsia="en-US" w:bidi="ar-SA"/>
      </w:rPr>
    </w:lvl>
  </w:abstractNum>
  <w:abstractNum w:abstractNumId="1" w15:restartNumberingAfterBreak="0">
    <w:nsid w:val="2CFD3268"/>
    <w:multiLevelType w:val="hybridMultilevel"/>
    <w:tmpl w:val="42C01368"/>
    <w:lvl w:ilvl="0" w:tplc="493CEC28">
      <w:numFmt w:val="bullet"/>
      <w:lvlText w:val="-"/>
      <w:lvlJc w:val="left"/>
      <w:pPr>
        <w:ind w:left="472" w:hanging="360"/>
      </w:pPr>
      <w:rPr>
        <w:rFonts w:ascii="Cambria" w:eastAsia="Cambria" w:hAnsi="Cambria" w:cs="Cambria" w:hint="default"/>
      </w:rPr>
    </w:lvl>
    <w:lvl w:ilvl="1" w:tplc="240A0003" w:tentative="1">
      <w:start w:val="1"/>
      <w:numFmt w:val="bullet"/>
      <w:lvlText w:val="o"/>
      <w:lvlJc w:val="left"/>
      <w:pPr>
        <w:ind w:left="1192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912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632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352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072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792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512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232" w:hanging="360"/>
      </w:pPr>
      <w:rPr>
        <w:rFonts w:ascii="Wingdings" w:hAnsi="Wingdings" w:hint="default"/>
      </w:rPr>
    </w:lvl>
  </w:abstractNum>
  <w:abstractNum w:abstractNumId="2" w15:restartNumberingAfterBreak="0">
    <w:nsid w:val="2FF17606"/>
    <w:multiLevelType w:val="hybridMultilevel"/>
    <w:tmpl w:val="370070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4D31931"/>
    <w:multiLevelType w:val="hybridMultilevel"/>
    <w:tmpl w:val="4A0401B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4C5A5364"/>
    <w:multiLevelType w:val="hybridMultilevel"/>
    <w:tmpl w:val="B2DAF376"/>
    <w:lvl w:ilvl="0" w:tplc="93C428FA">
      <w:numFmt w:val="bullet"/>
      <w:lvlText w:val=""/>
      <w:lvlJc w:val="left"/>
      <w:pPr>
        <w:ind w:left="839" w:hanging="360"/>
      </w:pPr>
      <w:rPr>
        <w:rFonts w:ascii="Symbol" w:eastAsia="Symbol" w:hAnsi="Symbol" w:cs="Symbol" w:hint="default"/>
        <w:w w:val="100"/>
        <w:sz w:val="24"/>
        <w:szCs w:val="24"/>
        <w:lang w:val="es-ES" w:eastAsia="en-US" w:bidi="ar-SA"/>
      </w:rPr>
    </w:lvl>
    <w:lvl w:ilvl="1" w:tplc="67883AC0">
      <w:numFmt w:val="bullet"/>
      <w:lvlText w:val="•"/>
      <w:lvlJc w:val="left"/>
      <w:pPr>
        <w:ind w:left="1664" w:hanging="360"/>
      </w:pPr>
      <w:rPr>
        <w:rFonts w:hint="default"/>
        <w:lang w:val="es-ES" w:eastAsia="en-US" w:bidi="ar-SA"/>
      </w:rPr>
    </w:lvl>
    <w:lvl w:ilvl="2" w:tplc="324AA53A">
      <w:numFmt w:val="bullet"/>
      <w:lvlText w:val="•"/>
      <w:lvlJc w:val="left"/>
      <w:pPr>
        <w:ind w:left="2488" w:hanging="360"/>
      </w:pPr>
      <w:rPr>
        <w:rFonts w:hint="default"/>
        <w:lang w:val="es-ES" w:eastAsia="en-US" w:bidi="ar-SA"/>
      </w:rPr>
    </w:lvl>
    <w:lvl w:ilvl="3" w:tplc="43FC9EFE">
      <w:numFmt w:val="bullet"/>
      <w:lvlText w:val="•"/>
      <w:lvlJc w:val="left"/>
      <w:pPr>
        <w:ind w:left="3312" w:hanging="360"/>
      </w:pPr>
      <w:rPr>
        <w:rFonts w:hint="default"/>
        <w:lang w:val="es-ES" w:eastAsia="en-US" w:bidi="ar-SA"/>
      </w:rPr>
    </w:lvl>
    <w:lvl w:ilvl="4" w:tplc="E52456A2">
      <w:numFmt w:val="bullet"/>
      <w:lvlText w:val="•"/>
      <w:lvlJc w:val="left"/>
      <w:pPr>
        <w:ind w:left="4136" w:hanging="360"/>
      </w:pPr>
      <w:rPr>
        <w:rFonts w:hint="default"/>
        <w:lang w:val="es-ES" w:eastAsia="en-US" w:bidi="ar-SA"/>
      </w:rPr>
    </w:lvl>
    <w:lvl w:ilvl="5" w:tplc="F7A650A8">
      <w:numFmt w:val="bullet"/>
      <w:lvlText w:val="•"/>
      <w:lvlJc w:val="left"/>
      <w:pPr>
        <w:ind w:left="4960" w:hanging="360"/>
      </w:pPr>
      <w:rPr>
        <w:rFonts w:hint="default"/>
        <w:lang w:val="es-ES" w:eastAsia="en-US" w:bidi="ar-SA"/>
      </w:rPr>
    </w:lvl>
    <w:lvl w:ilvl="6" w:tplc="98EC3570">
      <w:numFmt w:val="bullet"/>
      <w:lvlText w:val="•"/>
      <w:lvlJc w:val="left"/>
      <w:pPr>
        <w:ind w:left="5784" w:hanging="360"/>
      </w:pPr>
      <w:rPr>
        <w:rFonts w:hint="default"/>
        <w:lang w:val="es-ES" w:eastAsia="en-US" w:bidi="ar-SA"/>
      </w:rPr>
    </w:lvl>
    <w:lvl w:ilvl="7" w:tplc="9402BEDA">
      <w:numFmt w:val="bullet"/>
      <w:lvlText w:val="•"/>
      <w:lvlJc w:val="left"/>
      <w:pPr>
        <w:ind w:left="6608" w:hanging="360"/>
      </w:pPr>
      <w:rPr>
        <w:rFonts w:hint="default"/>
        <w:lang w:val="es-ES" w:eastAsia="en-US" w:bidi="ar-SA"/>
      </w:rPr>
    </w:lvl>
    <w:lvl w:ilvl="8" w:tplc="2EE68330">
      <w:numFmt w:val="bullet"/>
      <w:lvlText w:val="•"/>
      <w:lvlJc w:val="left"/>
      <w:pPr>
        <w:ind w:left="7432" w:hanging="360"/>
      </w:pPr>
      <w:rPr>
        <w:rFonts w:hint="default"/>
        <w:lang w:val="es-ES" w:eastAsia="en-US" w:bidi="ar-SA"/>
      </w:rPr>
    </w:lvl>
  </w:abstractNum>
  <w:abstractNum w:abstractNumId="5" w15:restartNumberingAfterBreak="0">
    <w:nsid w:val="762C38EF"/>
    <w:multiLevelType w:val="hybridMultilevel"/>
    <w:tmpl w:val="AE06AD4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9494993"/>
    <w:multiLevelType w:val="multilevel"/>
    <w:tmpl w:val="884074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6"/>
  </w:num>
  <w:num w:numId="5">
    <w:abstractNumId w:val="3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1B88"/>
    <w:rsid w:val="000072D8"/>
    <w:rsid w:val="0008270B"/>
    <w:rsid w:val="00100C27"/>
    <w:rsid w:val="00183203"/>
    <w:rsid w:val="00184D1D"/>
    <w:rsid w:val="00193412"/>
    <w:rsid w:val="001A1F71"/>
    <w:rsid w:val="001F15C1"/>
    <w:rsid w:val="00202503"/>
    <w:rsid w:val="00297642"/>
    <w:rsid w:val="002F28DC"/>
    <w:rsid w:val="0030330A"/>
    <w:rsid w:val="00322F40"/>
    <w:rsid w:val="00386B82"/>
    <w:rsid w:val="003C5B4D"/>
    <w:rsid w:val="003E60EB"/>
    <w:rsid w:val="00443EC0"/>
    <w:rsid w:val="004713D3"/>
    <w:rsid w:val="004B0C94"/>
    <w:rsid w:val="004F4671"/>
    <w:rsid w:val="00551AF7"/>
    <w:rsid w:val="005C4765"/>
    <w:rsid w:val="00631611"/>
    <w:rsid w:val="006B0916"/>
    <w:rsid w:val="006B4C69"/>
    <w:rsid w:val="006E46D1"/>
    <w:rsid w:val="0070327F"/>
    <w:rsid w:val="00742BEB"/>
    <w:rsid w:val="00796B25"/>
    <w:rsid w:val="007F61EA"/>
    <w:rsid w:val="008934C8"/>
    <w:rsid w:val="008A13CE"/>
    <w:rsid w:val="008D51BA"/>
    <w:rsid w:val="008E52AE"/>
    <w:rsid w:val="0092687A"/>
    <w:rsid w:val="009406B9"/>
    <w:rsid w:val="009C11F0"/>
    <w:rsid w:val="009D001E"/>
    <w:rsid w:val="009F6D03"/>
    <w:rsid w:val="00AB6900"/>
    <w:rsid w:val="00C12CF4"/>
    <w:rsid w:val="00C15F45"/>
    <w:rsid w:val="00C22AF9"/>
    <w:rsid w:val="00C447AF"/>
    <w:rsid w:val="00C907B8"/>
    <w:rsid w:val="00D71B88"/>
    <w:rsid w:val="00D80FDC"/>
    <w:rsid w:val="00DB13E7"/>
    <w:rsid w:val="00E85A29"/>
    <w:rsid w:val="00E909B5"/>
    <w:rsid w:val="00EA7E1E"/>
    <w:rsid w:val="00EC1EB4"/>
    <w:rsid w:val="00F903E5"/>
    <w:rsid w:val="00FD37C8"/>
    <w:rsid w:val="00FE3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B0844F"/>
  <w15:docId w15:val="{A2208EDC-55A7-4BD9-8FDD-A7A773789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mbria" w:eastAsia="Cambria" w:hAnsi="Cambria" w:cs="Cambria"/>
      <w:lang w:val="es-ES"/>
    </w:rPr>
  </w:style>
  <w:style w:type="paragraph" w:styleId="Ttulo1">
    <w:name w:val="heading 1"/>
    <w:basedOn w:val="Normal"/>
    <w:uiPriority w:val="9"/>
    <w:qFormat/>
    <w:pPr>
      <w:spacing w:before="100"/>
      <w:ind w:left="119"/>
      <w:outlineLvl w:val="0"/>
    </w:pPr>
    <w:rPr>
      <w:b/>
      <w:bCs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E46D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6E46D1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  <w:pPr>
      <w:ind w:left="839" w:hanging="361"/>
    </w:pPr>
  </w:style>
  <w:style w:type="paragraph" w:customStyle="1" w:styleId="TableParagraph">
    <w:name w:val="Table Paragraph"/>
    <w:basedOn w:val="Normal"/>
    <w:uiPriority w:val="1"/>
    <w:qFormat/>
    <w:pPr>
      <w:ind w:left="112"/>
    </w:pPr>
  </w:style>
  <w:style w:type="paragraph" w:styleId="Encabezado">
    <w:name w:val="header"/>
    <w:basedOn w:val="Normal"/>
    <w:link w:val="EncabezadoCar"/>
    <w:uiPriority w:val="99"/>
    <w:unhideWhenUsed/>
    <w:rsid w:val="009F6D0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F6D03"/>
    <w:rPr>
      <w:rFonts w:ascii="Cambria" w:eastAsia="Cambria" w:hAnsi="Cambria" w:cs="Cambria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9F6D0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F6D03"/>
    <w:rPr>
      <w:rFonts w:ascii="Cambria" w:eastAsia="Cambria" w:hAnsi="Cambria" w:cs="Cambria"/>
      <w:lang w:val="es-E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1F15C1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1F15C1"/>
    <w:rPr>
      <w:rFonts w:ascii="Cambria" w:eastAsia="Cambria" w:hAnsi="Cambria" w:cs="Cambria"/>
      <w:sz w:val="20"/>
      <w:szCs w:val="20"/>
      <w:lang w:val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1F15C1"/>
    <w:rPr>
      <w:vertAlign w:val="superscript"/>
    </w:rPr>
  </w:style>
  <w:style w:type="character" w:styleId="Textoennegrita">
    <w:name w:val="Strong"/>
    <w:basedOn w:val="Fuentedeprrafopredeter"/>
    <w:uiPriority w:val="22"/>
    <w:qFormat/>
    <w:rsid w:val="00DB13E7"/>
    <w:rPr>
      <w:b/>
      <w:bCs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E46D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/>
    </w:rPr>
  </w:style>
  <w:style w:type="character" w:customStyle="1" w:styleId="Ttulo4Car">
    <w:name w:val="Título 4 Car"/>
    <w:basedOn w:val="Fuentedeprrafopredeter"/>
    <w:link w:val="Ttulo4"/>
    <w:uiPriority w:val="9"/>
    <w:rsid w:val="006E46D1"/>
    <w:rPr>
      <w:rFonts w:asciiTheme="majorHAnsi" w:eastAsiaTheme="majorEastAsia" w:hAnsiTheme="majorHAnsi" w:cstheme="majorBidi"/>
      <w:i/>
      <w:iCs/>
      <w:color w:val="365F91" w:themeColor="accent1" w:themeShade="BF"/>
      <w:lang w:val="es-ES"/>
    </w:rPr>
  </w:style>
  <w:style w:type="table" w:styleId="Tablaconcuadrcula">
    <w:name w:val="Table Grid"/>
    <w:basedOn w:val="Tablanormal"/>
    <w:uiPriority w:val="39"/>
    <w:rsid w:val="006E46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normal2">
    <w:name w:val="Plain Table 2"/>
    <w:basedOn w:val="Tablanormal"/>
    <w:uiPriority w:val="42"/>
    <w:rsid w:val="006E46D1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08270B"/>
    <w:rPr>
      <w:rFonts w:ascii="Cambria" w:eastAsia="Cambria" w:hAnsi="Cambria" w:cs="Cambria"/>
      <w:sz w:val="24"/>
      <w:szCs w:val="24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61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59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33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89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75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5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44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21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595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9576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113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882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2ECF72-165A-42A4-BA89-C69D97FF8E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1010</Words>
  <Characters>5759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EMPLEO</dc:creator>
  <cp:lastModifiedBy>MI HP</cp:lastModifiedBy>
  <cp:revision>4</cp:revision>
  <cp:lastPrinted>2022-08-10T19:56:00Z</cp:lastPrinted>
  <dcterms:created xsi:type="dcterms:W3CDTF">2024-12-16T19:34:00Z</dcterms:created>
  <dcterms:modified xsi:type="dcterms:W3CDTF">2024-12-16T20:18:00Z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2021-07-02T00:00:00Z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2022-07-05T00:00:00Z</vt:filetime>
  </property>
</Properties>
</file>